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E6400" w14:textId="77777777" w:rsidR="007B00A8" w:rsidRDefault="00C66678">
      <w:pPr>
        <w:pStyle w:val="ListParagraph1"/>
        <w:ind w:left="0"/>
      </w:pPr>
      <w:r>
        <w:t xml:space="preserve">   </w:t>
      </w:r>
    </w:p>
    <w:p w14:paraId="4FAF2F1D" w14:textId="77777777" w:rsidR="007B00A8" w:rsidRDefault="007B00A8">
      <w:pPr>
        <w:pStyle w:val="ListParagraph1"/>
        <w:spacing w:line="276" w:lineRule="auto"/>
        <w:ind w:left="0"/>
        <w:jc w:val="center"/>
        <w:rPr>
          <w:rFonts w:ascii="Tahoma" w:hAnsi="Tahoma" w:cs="Tahoma"/>
        </w:rPr>
      </w:pPr>
    </w:p>
    <w:p w14:paraId="0EAF4095" w14:textId="77777777" w:rsidR="007B00A8" w:rsidRDefault="00C66678">
      <w:pPr>
        <w:pStyle w:val="ListParagraph1"/>
        <w:spacing w:line="276" w:lineRule="auto"/>
        <w:ind w:left="0"/>
        <w:jc w:val="center"/>
        <w:rPr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PRISTUPNICA ZA REDOVNO ČLANSTVO U UDRUZI BIO ISTRA </w:t>
      </w:r>
    </w:p>
    <w:p w14:paraId="744D4DD2" w14:textId="77777777" w:rsidR="007B00A8" w:rsidRDefault="007B00A8">
      <w:pPr>
        <w:pStyle w:val="ListParagraph1"/>
        <w:spacing w:line="276" w:lineRule="auto"/>
        <w:ind w:left="0"/>
        <w:jc w:val="center"/>
        <w:rPr>
          <w:rFonts w:ascii="Tahoma" w:hAnsi="Tahoma" w:cs="Tahoma"/>
        </w:rPr>
      </w:pPr>
    </w:p>
    <w:tbl>
      <w:tblPr>
        <w:tblW w:w="9890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93"/>
        <w:gridCol w:w="4897"/>
      </w:tblGrid>
      <w:tr w:rsidR="007B00A8" w14:paraId="56229A54" w14:textId="77777777" w:rsidTr="00E06E5D"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F6C3F" w14:textId="6CD9F5BC" w:rsidR="007B00A8" w:rsidRDefault="00C66678">
            <w:pPr>
              <w:pStyle w:val="TableContents"/>
              <w:rPr>
                <w:rFonts w:ascii="Tahoma" w:hAnsi="Tahoma"/>
                <w:color w:val="000000"/>
                <w:sz w:val="22"/>
                <w:szCs w:val="22"/>
              </w:rPr>
            </w:pPr>
            <w:r>
              <w:rPr>
                <w:rFonts w:ascii="Tahoma" w:hAnsi="Tahoma"/>
                <w:color w:val="000000"/>
                <w:sz w:val="22"/>
                <w:szCs w:val="22"/>
              </w:rPr>
              <w:t xml:space="preserve">Ime </w:t>
            </w:r>
            <w:proofErr w:type="spellStart"/>
            <w:r>
              <w:rPr>
                <w:rFonts w:ascii="Tahoma" w:hAnsi="Tahoma"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Tahoma" w:hAnsi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/>
                <w:color w:val="000000"/>
                <w:sz w:val="22"/>
                <w:szCs w:val="22"/>
              </w:rPr>
              <w:t>prezime</w:t>
            </w:r>
            <w:proofErr w:type="spellEnd"/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88992" w14:textId="48B5A4BF" w:rsidR="007B00A8" w:rsidRDefault="007B00A8">
            <w:pPr>
              <w:pStyle w:val="TableContents"/>
              <w:rPr>
                <w:rFonts w:ascii="Tahoma" w:hAnsi="Tahoma"/>
                <w:color w:val="000000"/>
                <w:sz w:val="22"/>
                <w:szCs w:val="22"/>
              </w:rPr>
            </w:pPr>
          </w:p>
        </w:tc>
      </w:tr>
      <w:tr w:rsidR="007B00A8" w14:paraId="776F1A91" w14:textId="77777777" w:rsidTr="00E06E5D">
        <w:tc>
          <w:tcPr>
            <w:tcW w:w="4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75EC3" w14:textId="7B10D5CD" w:rsidR="007B00A8" w:rsidRDefault="00C66678">
            <w:pPr>
              <w:pStyle w:val="TableContents"/>
              <w:rPr>
                <w:rFonts w:ascii="Tahoma" w:hAnsi="Tahoma"/>
                <w:color w:val="000000"/>
                <w:sz w:val="22"/>
                <w:szCs w:val="22"/>
              </w:rPr>
            </w:pPr>
            <w:r>
              <w:rPr>
                <w:rFonts w:ascii="Tahoma" w:hAnsi="Tahoma"/>
                <w:color w:val="000000"/>
                <w:sz w:val="22"/>
                <w:szCs w:val="22"/>
              </w:rPr>
              <w:t xml:space="preserve">Datum </w:t>
            </w:r>
            <w:proofErr w:type="spellStart"/>
            <w:r>
              <w:rPr>
                <w:rFonts w:ascii="Tahoma" w:hAnsi="Tahoma"/>
                <w:color w:val="000000"/>
                <w:sz w:val="22"/>
                <w:szCs w:val="22"/>
              </w:rPr>
              <w:t>rođenja</w:t>
            </w:r>
            <w:proofErr w:type="spellEnd"/>
          </w:p>
        </w:tc>
        <w:tc>
          <w:tcPr>
            <w:tcW w:w="4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B14F0" w14:textId="7B7E1F94" w:rsidR="007B00A8" w:rsidRDefault="007B00A8">
            <w:pPr>
              <w:pStyle w:val="TableContents"/>
              <w:rPr>
                <w:rFonts w:ascii="Tahoma" w:hAnsi="Tahoma"/>
                <w:color w:val="000000"/>
                <w:sz w:val="22"/>
                <w:szCs w:val="22"/>
              </w:rPr>
            </w:pPr>
          </w:p>
        </w:tc>
      </w:tr>
      <w:tr w:rsidR="007B00A8" w14:paraId="109A4BD2" w14:textId="77777777" w:rsidTr="00E06E5D">
        <w:tc>
          <w:tcPr>
            <w:tcW w:w="4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B35A4" w14:textId="1C1F17B0" w:rsidR="007B00A8" w:rsidRDefault="00C66678">
            <w:pPr>
              <w:pStyle w:val="TableContents"/>
              <w:rPr>
                <w:rFonts w:ascii="Tahoma" w:hAnsi="Taho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ahoma" w:hAnsi="Tahoma"/>
                <w:color w:val="000000"/>
                <w:sz w:val="22"/>
                <w:szCs w:val="22"/>
              </w:rPr>
              <w:t>Adresa</w:t>
            </w:r>
            <w:proofErr w:type="spellEnd"/>
            <w:r>
              <w:rPr>
                <w:rFonts w:ascii="Tahoma" w:hAnsi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/>
                <w:color w:val="000000"/>
                <w:sz w:val="22"/>
                <w:szCs w:val="22"/>
              </w:rPr>
              <w:t>stanovanja</w:t>
            </w:r>
            <w:proofErr w:type="spellEnd"/>
          </w:p>
        </w:tc>
        <w:tc>
          <w:tcPr>
            <w:tcW w:w="4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5D647" w14:textId="308E7C0F" w:rsidR="007B00A8" w:rsidRDefault="007B00A8">
            <w:pPr>
              <w:pStyle w:val="TableContents"/>
              <w:rPr>
                <w:rFonts w:ascii="Tahoma" w:hAnsi="Tahoma"/>
                <w:color w:val="000000"/>
                <w:sz w:val="22"/>
                <w:szCs w:val="22"/>
              </w:rPr>
            </w:pPr>
          </w:p>
        </w:tc>
      </w:tr>
      <w:tr w:rsidR="007B00A8" w14:paraId="2EB0A190" w14:textId="77777777" w:rsidTr="00E06E5D">
        <w:tc>
          <w:tcPr>
            <w:tcW w:w="4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B6B98" w14:textId="4CFDE27B" w:rsidR="007B00A8" w:rsidRDefault="00C66678">
            <w:pPr>
              <w:pStyle w:val="TableContents"/>
              <w:rPr>
                <w:rFonts w:ascii="Tahoma" w:hAnsi="Tahoma"/>
                <w:color w:val="000000"/>
                <w:sz w:val="22"/>
                <w:szCs w:val="22"/>
              </w:rPr>
            </w:pPr>
            <w:r>
              <w:rPr>
                <w:rFonts w:ascii="Tahoma" w:hAnsi="Tahoma"/>
                <w:color w:val="000000"/>
                <w:sz w:val="22"/>
                <w:szCs w:val="22"/>
              </w:rPr>
              <w:t>OIB</w:t>
            </w:r>
          </w:p>
        </w:tc>
        <w:tc>
          <w:tcPr>
            <w:tcW w:w="4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B5173" w14:textId="653A18B3" w:rsidR="007B00A8" w:rsidRDefault="007B00A8">
            <w:pPr>
              <w:pStyle w:val="TableContents"/>
              <w:rPr>
                <w:rFonts w:ascii="Tahoma" w:hAnsi="Tahoma"/>
                <w:color w:val="000000"/>
                <w:sz w:val="22"/>
                <w:szCs w:val="22"/>
              </w:rPr>
            </w:pPr>
          </w:p>
        </w:tc>
      </w:tr>
      <w:tr w:rsidR="007B00A8" w14:paraId="08029C6F" w14:textId="77777777" w:rsidTr="00E06E5D">
        <w:tc>
          <w:tcPr>
            <w:tcW w:w="4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2E3A9" w14:textId="03246202" w:rsidR="007B00A8" w:rsidRDefault="00C66678">
            <w:pPr>
              <w:pStyle w:val="TableContents"/>
              <w:rPr>
                <w:rFonts w:ascii="Tahoma" w:hAnsi="Taho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ahoma" w:hAnsi="Tahoma"/>
                <w:color w:val="000000"/>
                <w:sz w:val="22"/>
                <w:szCs w:val="22"/>
              </w:rPr>
              <w:t>Mobitel</w:t>
            </w:r>
            <w:proofErr w:type="spellEnd"/>
            <w:r>
              <w:rPr>
                <w:rFonts w:ascii="Tahoma" w:hAnsi="Tahoma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Tahoma" w:hAnsi="Tahoma"/>
                <w:color w:val="000000"/>
                <w:sz w:val="22"/>
                <w:szCs w:val="22"/>
              </w:rPr>
              <w:t>telefon</w:t>
            </w:r>
            <w:proofErr w:type="spellEnd"/>
          </w:p>
        </w:tc>
        <w:tc>
          <w:tcPr>
            <w:tcW w:w="4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495C6" w14:textId="00D26F49" w:rsidR="007B00A8" w:rsidRDefault="007B00A8">
            <w:pPr>
              <w:pStyle w:val="TableContents"/>
              <w:rPr>
                <w:rFonts w:ascii="Tahoma" w:hAnsi="Tahoma"/>
                <w:color w:val="000000"/>
                <w:sz w:val="22"/>
                <w:szCs w:val="22"/>
              </w:rPr>
            </w:pPr>
          </w:p>
        </w:tc>
      </w:tr>
      <w:tr w:rsidR="007B00A8" w14:paraId="79C02976" w14:textId="77777777" w:rsidTr="00E06E5D">
        <w:tc>
          <w:tcPr>
            <w:tcW w:w="4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7F715" w14:textId="67F3B60E" w:rsidR="007B00A8" w:rsidRDefault="00C66678">
            <w:pPr>
              <w:pStyle w:val="TableContents"/>
              <w:rPr>
                <w:rFonts w:ascii="Tahoma" w:hAnsi="Tahoma"/>
                <w:color w:val="000000"/>
                <w:sz w:val="22"/>
                <w:szCs w:val="22"/>
              </w:rPr>
            </w:pPr>
            <w:r>
              <w:rPr>
                <w:rFonts w:ascii="Tahoma" w:hAnsi="Tahoma"/>
                <w:color w:val="000000"/>
                <w:sz w:val="22"/>
                <w:szCs w:val="22"/>
              </w:rPr>
              <w:t xml:space="preserve">E-mail </w:t>
            </w:r>
            <w:proofErr w:type="spellStart"/>
            <w:r>
              <w:rPr>
                <w:rFonts w:ascii="Tahoma" w:hAnsi="Tahoma"/>
                <w:color w:val="000000"/>
                <w:sz w:val="22"/>
                <w:szCs w:val="22"/>
              </w:rPr>
              <w:t>adresa</w:t>
            </w:r>
            <w:proofErr w:type="spellEnd"/>
          </w:p>
        </w:tc>
        <w:tc>
          <w:tcPr>
            <w:tcW w:w="4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ED9A3" w14:textId="2403F859" w:rsidR="007B00A8" w:rsidRDefault="007B00A8">
            <w:pPr>
              <w:pStyle w:val="TableContents"/>
              <w:rPr>
                <w:rFonts w:ascii="Tahoma" w:hAnsi="Tahoma"/>
                <w:color w:val="000000"/>
                <w:sz w:val="22"/>
                <w:szCs w:val="22"/>
              </w:rPr>
            </w:pPr>
          </w:p>
        </w:tc>
      </w:tr>
      <w:tr w:rsidR="007B00A8" w14:paraId="5AB7474B" w14:textId="77777777" w:rsidTr="00EB08AA">
        <w:tc>
          <w:tcPr>
            <w:tcW w:w="989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C835FD" w14:textId="3A3AEBDD" w:rsidR="00EB08AA" w:rsidRDefault="00237D8F" w:rsidP="00EB08AA">
            <w:pPr>
              <w:pStyle w:val="TableContents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color w:val="000000"/>
                <w:sz w:val="22"/>
                <w:szCs w:val="22"/>
              </w:rPr>
              <w:t xml:space="preserve">Moje </w:t>
            </w:r>
            <w:proofErr w:type="spellStart"/>
            <w:r>
              <w:rPr>
                <w:rFonts w:ascii="Tahoma" w:hAnsi="Tahoma"/>
                <w:color w:val="000000"/>
                <w:sz w:val="22"/>
                <w:szCs w:val="22"/>
              </w:rPr>
              <w:t>članstvo</w:t>
            </w:r>
            <w:proofErr w:type="spellEnd"/>
            <w:r>
              <w:rPr>
                <w:rFonts w:ascii="Tahoma" w:hAnsi="Tahoma"/>
                <w:color w:val="000000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Tahoma" w:hAnsi="Tahoma"/>
                <w:color w:val="000000"/>
                <w:sz w:val="22"/>
                <w:szCs w:val="22"/>
              </w:rPr>
              <w:t>udruzi</w:t>
            </w:r>
            <w:proofErr w:type="spellEnd"/>
            <w:r w:rsidR="00EB08AA">
              <w:rPr>
                <w:rFonts w:ascii="Tahoma" w:hAnsi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/>
                <w:color w:val="000000"/>
                <w:sz w:val="22"/>
                <w:szCs w:val="22"/>
              </w:rPr>
              <w:t>vidim</w:t>
            </w:r>
            <w:proofErr w:type="spellEnd"/>
            <w:r w:rsidR="00EB08AA">
              <w:rPr>
                <w:rFonts w:ascii="Tahoma" w:hAnsi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B08AA">
              <w:rPr>
                <w:rFonts w:ascii="Tahoma" w:hAnsi="Tahoma"/>
                <w:color w:val="000000"/>
                <w:sz w:val="22"/>
                <w:szCs w:val="22"/>
              </w:rPr>
              <w:t>kroz</w:t>
            </w:r>
            <w:proofErr w:type="spellEnd"/>
            <w:r w:rsidR="00D17E5E">
              <w:rPr>
                <w:rFonts w:ascii="Tahoma" w:hAnsi="Tahoma"/>
                <w:color w:val="000000"/>
                <w:sz w:val="22"/>
                <w:szCs w:val="22"/>
              </w:rPr>
              <w:t xml:space="preserve"> </w:t>
            </w:r>
            <w:r w:rsidR="00EB08AA">
              <w:rPr>
                <w:rFonts w:ascii="Tahoma" w:hAnsi="Tahoma"/>
                <w:color w:val="000000"/>
                <w:sz w:val="22"/>
                <w:szCs w:val="22"/>
              </w:rPr>
              <w:t>(</w:t>
            </w:r>
            <w:proofErr w:type="spellStart"/>
            <w:r w:rsidR="00EB08AA">
              <w:rPr>
                <w:rFonts w:ascii="Tahoma" w:hAnsi="Tahoma"/>
                <w:color w:val="000000"/>
                <w:sz w:val="22"/>
                <w:szCs w:val="22"/>
              </w:rPr>
              <w:t>zaokružiti</w:t>
            </w:r>
            <w:proofErr w:type="spellEnd"/>
            <w:r w:rsidR="00EB08AA">
              <w:rPr>
                <w:rFonts w:ascii="Tahoma" w:hAnsi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B08AA">
              <w:rPr>
                <w:rFonts w:ascii="Tahoma" w:hAnsi="Tahoma"/>
                <w:color w:val="000000"/>
                <w:sz w:val="22"/>
                <w:szCs w:val="22"/>
              </w:rPr>
              <w:t>jedan</w:t>
            </w:r>
            <w:proofErr w:type="spellEnd"/>
            <w:r w:rsidR="00EB08AA">
              <w:rPr>
                <w:rFonts w:ascii="Tahoma" w:hAnsi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B08AA">
              <w:rPr>
                <w:rFonts w:ascii="Tahoma" w:hAnsi="Tahoma"/>
                <w:color w:val="000000"/>
                <w:sz w:val="22"/>
                <w:szCs w:val="22"/>
              </w:rPr>
              <w:t>ili</w:t>
            </w:r>
            <w:proofErr w:type="spellEnd"/>
            <w:r w:rsidR="00EB08AA">
              <w:rPr>
                <w:rFonts w:ascii="Tahoma" w:hAnsi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B08AA">
              <w:rPr>
                <w:rFonts w:ascii="Tahoma" w:hAnsi="Tahoma"/>
                <w:color w:val="000000"/>
                <w:sz w:val="22"/>
                <w:szCs w:val="22"/>
              </w:rPr>
              <w:t>više</w:t>
            </w:r>
            <w:proofErr w:type="spellEnd"/>
            <w:r w:rsidR="00EB08AA">
              <w:rPr>
                <w:rFonts w:ascii="Tahoma" w:hAnsi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B08AA">
              <w:rPr>
                <w:rFonts w:ascii="Tahoma" w:hAnsi="Tahoma"/>
                <w:color w:val="000000"/>
                <w:sz w:val="22"/>
                <w:szCs w:val="22"/>
              </w:rPr>
              <w:t>ponuđenih</w:t>
            </w:r>
            <w:proofErr w:type="spellEnd"/>
            <w:r w:rsidR="00EB08AA">
              <w:rPr>
                <w:rFonts w:ascii="Tahoma" w:hAnsi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B08AA">
              <w:rPr>
                <w:rFonts w:ascii="Tahoma" w:hAnsi="Tahoma"/>
                <w:color w:val="000000"/>
                <w:sz w:val="22"/>
                <w:szCs w:val="22"/>
              </w:rPr>
              <w:t>odgovora</w:t>
            </w:r>
            <w:proofErr w:type="spellEnd"/>
            <w:r w:rsidR="00EB08AA">
              <w:rPr>
                <w:rFonts w:ascii="Tahoma" w:hAnsi="Tahoma"/>
                <w:color w:val="000000"/>
                <w:sz w:val="22"/>
                <w:szCs w:val="22"/>
              </w:rPr>
              <w:t>):</w:t>
            </w:r>
          </w:p>
          <w:p w14:paraId="089690FB" w14:textId="4A58AAA1" w:rsidR="00EB08AA" w:rsidRDefault="00EB08AA" w:rsidP="00EB08AA">
            <w:pPr>
              <w:pStyle w:val="TableContents"/>
              <w:rPr>
                <w:rFonts w:ascii="Tahoma" w:hAnsi="Tahoma"/>
                <w:color w:val="000000"/>
                <w:sz w:val="22"/>
                <w:szCs w:val="22"/>
              </w:rPr>
            </w:pPr>
          </w:p>
          <w:p w14:paraId="08929E23" w14:textId="3279246C" w:rsidR="00EB08AA" w:rsidRDefault="00EB08AA" w:rsidP="00EB08AA">
            <w:pPr>
              <w:pStyle w:val="TableContents"/>
              <w:rPr>
                <w:rFonts w:ascii="Tahoma" w:hAnsi="Tahoma"/>
                <w:color w:val="000000"/>
                <w:sz w:val="22"/>
                <w:szCs w:val="22"/>
              </w:rPr>
            </w:pPr>
            <w:r>
              <w:rPr>
                <w:rFonts w:ascii="Tahoma" w:hAnsi="Tahoma"/>
                <w:color w:val="000000"/>
                <w:sz w:val="22"/>
                <w:szCs w:val="22"/>
              </w:rPr>
              <w:t xml:space="preserve">a) </w:t>
            </w:r>
            <w:proofErr w:type="spellStart"/>
            <w:r>
              <w:rPr>
                <w:rFonts w:ascii="Tahoma" w:hAnsi="Tahoma"/>
                <w:color w:val="000000"/>
                <w:sz w:val="22"/>
                <w:szCs w:val="22"/>
              </w:rPr>
              <w:t>odgojno-obrazovn</w:t>
            </w:r>
            <w:r w:rsidR="00D17E5E">
              <w:rPr>
                <w:rFonts w:ascii="Tahoma" w:hAnsi="Tahoma"/>
                <w:color w:val="000000"/>
                <w:sz w:val="22"/>
                <w:szCs w:val="22"/>
              </w:rPr>
              <w:t>e</w:t>
            </w:r>
            <w:proofErr w:type="spellEnd"/>
            <w:r w:rsidR="00D17E5E">
              <w:rPr>
                <w:rFonts w:ascii="Tahoma" w:hAnsi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/>
                <w:color w:val="000000"/>
                <w:sz w:val="22"/>
                <w:szCs w:val="22"/>
              </w:rPr>
              <w:t>sadržaj</w:t>
            </w:r>
            <w:r w:rsidR="00D17E5E">
              <w:rPr>
                <w:rFonts w:ascii="Tahoma" w:hAnsi="Tahoma"/>
                <w:color w:val="000000"/>
                <w:sz w:val="22"/>
                <w:szCs w:val="22"/>
              </w:rPr>
              <w:t>e</w:t>
            </w:r>
            <w:proofErr w:type="spellEnd"/>
          </w:p>
          <w:p w14:paraId="784772FF" w14:textId="336274C3" w:rsidR="00EB08AA" w:rsidRDefault="00EB08AA" w:rsidP="00EB08AA">
            <w:pPr>
              <w:pStyle w:val="TableContents"/>
              <w:rPr>
                <w:rFonts w:ascii="Tahoma" w:hAnsi="Tahoma"/>
                <w:color w:val="000000"/>
                <w:sz w:val="22"/>
                <w:szCs w:val="22"/>
              </w:rPr>
            </w:pPr>
            <w:r>
              <w:rPr>
                <w:rFonts w:ascii="Tahoma" w:hAnsi="Tahoma"/>
                <w:color w:val="000000"/>
                <w:sz w:val="22"/>
                <w:szCs w:val="22"/>
              </w:rPr>
              <w:t xml:space="preserve">b) </w:t>
            </w:r>
            <w:proofErr w:type="spellStart"/>
            <w:r>
              <w:rPr>
                <w:rFonts w:ascii="Tahoma" w:hAnsi="Tahoma"/>
                <w:color w:val="000000"/>
                <w:sz w:val="22"/>
                <w:szCs w:val="22"/>
              </w:rPr>
              <w:t>marketinške</w:t>
            </w:r>
            <w:proofErr w:type="spellEnd"/>
            <w:r>
              <w:rPr>
                <w:rFonts w:ascii="Tahoma" w:hAnsi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/>
                <w:color w:val="000000"/>
                <w:sz w:val="22"/>
                <w:szCs w:val="22"/>
              </w:rPr>
              <w:t>aktivnosti</w:t>
            </w:r>
            <w:proofErr w:type="spellEnd"/>
          </w:p>
          <w:p w14:paraId="2E51ADE8" w14:textId="3226CCC1" w:rsidR="00EB08AA" w:rsidRDefault="00EB08AA" w:rsidP="00EB08AA">
            <w:pPr>
              <w:pStyle w:val="TableContents"/>
              <w:rPr>
                <w:rFonts w:ascii="Tahoma" w:hAnsi="Tahoma"/>
                <w:color w:val="000000"/>
                <w:sz w:val="22"/>
                <w:szCs w:val="22"/>
              </w:rPr>
            </w:pPr>
            <w:r>
              <w:rPr>
                <w:rFonts w:ascii="Tahoma" w:hAnsi="Tahoma"/>
                <w:color w:val="000000"/>
                <w:sz w:val="22"/>
                <w:szCs w:val="22"/>
              </w:rPr>
              <w:t xml:space="preserve">c) </w:t>
            </w:r>
            <w:proofErr w:type="spellStart"/>
            <w:r>
              <w:rPr>
                <w:rFonts w:ascii="Tahoma" w:hAnsi="Tahoma"/>
                <w:color w:val="000000"/>
                <w:sz w:val="22"/>
                <w:szCs w:val="22"/>
              </w:rPr>
              <w:t>promicanje</w:t>
            </w:r>
            <w:proofErr w:type="spellEnd"/>
            <w:r>
              <w:rPr>
                <w:rFonts w:ascii="Tahoma" w:hAnsi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/>
                <w:color w:val="000000"/>
                <w:sz w:val="22"/>
                <w:szCs w:val="22"/>
              </w:rPr>
              <w:t>kvalitete</w:t>
            </w:r>
            <w:proofErr w:type="spellEnd"/>
            <w:r>
              <w:rPr>
                <w:rFonts w:ascii="Tahoma" w:hAnsi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/>
                <w:color w:val="000000"/>
                <w:sz w:val="22"/>
                <w:szCs w:val="22"/>
              </w:rPr>
              <w:t>života</w:t>
            </w:r>
            <w:proofErr w:type="spellEnd"/>
          </w:p>
          <w:p w14:paraId="6E8F4A27" w14:textId="6C7717FA" w:rsidR="00237D8F" w:rsidRDefault="00237D8F" w:rsidP="00EB08AA">
            <w:pPr>
              <w:pStyle w:val="TableContents"/>
              <w:rPr>
                <w:rFonts w:ascii="Tahoma" w:hAnsi="Tahoma"/>
                <w:color w:val="000000"/>
                <w:sz w:val="22"/>
                <w:szCs w:val="22"/>
              </w:rPr>
            </w:pPr>
            <w:r>
              <w:rPr>
                <w:rFonts w:ascii="Tahoma" w:hAnsi="Tahoma"/>
                <w:color w:val="000000"/>
                <w:sz w:val="22"/>
                <w:szCs w:val="22"/>
              </w:rPr>
              <w:t xml:space="preserve">d) rad </w:t>
            </w:r>
            <w:proofErr w:type="spellStart"/>
            <w:r>
              <w:rPr>
                <w:rFonts w:ascii="Tahoma" w:hAnsi="Tahoma"/>
                <w:color w:val="000000"/>
                <w:sz w:val="22"/>
                <w:szCs w:val="22"/>
              </w:rPr>
              <w:t>na</w:t>
            </w:r>
            <w:proofErr w:type="spellEnd"/>
            <w:r>
              <w:rPr>
                <w:rFonts w:ascii="Tahoma" w:hAnsi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/>
                <w:color w:val="000000"/>
                <w:sz w:val="22"/>
                <w:szCs w:val="22"/>
              </w:rPr>
              <w:t>projektima</w:t>
            </w:r>
            <w:proofErr w:type="spellEnd"/>
          </w:p>
          <w:p w14:paraId="12EF857D" w14:textId="2FDFBC5F" w:rsidR="00237D8F" w:rsidRDefault="00237D8F" w:rsidP="00EB08AA">
            <w:pPr>
              <w:pStyle w:val="TableContents"/>
              <w:rPr>
                <w:rFonts w:ascii="Tahoma" w:hAnsi="Tahoma"/>
                <w:color w:val="000000"/>
                <w:sz w:val="22"/>
                <w:szCs w:val="22"/>
              </w:rPr>
            </w:pPr>
            <w:r>
              <w:rPr>
                <w:rFonts w:ascii="Tahoma" w:hAnsi="Tahoma"/>
                <w:color w:val="000000"/>
                <w:sz w:val="22"/>
                <w:szCs w:val="22"/>
              </w:rPr>
              <w:t xml:space="preserve">e) rad </w:t>
            </w:r>
            <w:proofErr w:type="spellStart"/>
            <w:r>
              <w:rPr>
                <w:rFonts w:ascii="Tahoma" w:hAnsi="Tahoma"/>
                <w:color w:val="000000"/>
                <w:sz w:val="22"/>
                <w:szCs w:val="22"/>
              </w:rPr>
              <w:t>na</w:t>
            </w:r>
            <w:proofErr w:type="spellEnd"/>
            <w:r>
              <w:rPr>
                <w:rFonts w:ascii="Tahoma" w:hAnsi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/>
                <w:color w:val="000000"/>
                <w:sz w:val="22"/>
                <w:szCs w:val="22"/>
              </w:rPr>
              <w:t>oglednom</w:t>
            </w:r>
            <w:proofErr w:type="spellEnd"/>
            <w:r>
              <w:rPr>
                <w:rFonts w:ascii="Tahoma" w:hAnsi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/>
                <w:color w:val="000000"/>
                <w:sz w:val="22"/>
                <w:szCs w:val="22"/>
              </w:rPr>
              <w:t>imanju</w:t>
            </w:r>
            <w:proofErr w:type="spellEnd"/>
            <w:r>
              <w:rPr>
                <w:rFonts w:ascii="Tahoma" w:hAnsi="Tahoma"/>
                <w:color w:val="000000"/>
                <w:sz w:val="22"/>
                <w:szCs w:val="22"/>
              </w:rPr>
              <w:t xml:space="preserve"> </w:t>
            </w:r>
          </w:p>
          <w:p w14:paraId="7810EF02" w14:textId="5CED5A49" w:rsidR="00237D8F" w:rsidRDefault="00237D8F" w:rsidP="00EB08AA">
            <w:pPr>
              <w:pStyle w:val="TableContents"/>
              <w:rPr>
                <w:rFonts w:ascii="Tahoma" w:hAnsi="Tahoma"/>
                <w:color w:val="000000"/>
                <w:sz w:val="22"/>
                <w:szCs w:val="22"/>
              </w:rPr>
            </w:pPr>
            <w:r>
              <w:rPr>
                <w:rFonts w:ascii="Tahoma" w:hAnsi="Tahoma"/>
                <w:color w:val="000000"/>
                <w:sz w:val="22"/>
                <w:szCs w:val="22"/>
              </w:rPr>
              <w:t xml:space="preserve">f) </w:t>
            </w:r>
            <w:proofErr w:type="spellStart"/>
            <w:r>
              <w:rPr>
                <w:rFonts w:ascii="Tahoma" w:hAnsi="Tahoma"/>
                <w:color w:val="000000"/>
                <w:sz w:val="22"/>
                <w:szCs w:val="22"/>
              </w:rPr>
              <w:t>ekološku</w:t>
            </w:r>
            <w:proofErr w:type="spellEnd"/>
            <w:r>
              <w:rPr>
                <w:rFonts w:ascii="Tahoma" w:hAnsi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/>
                <w:color w:val="000000"/>
                <w:sz w:val="22"/>
                <w:szCs w:val="22"/>
              </w:rPr>
              <w:t>proizvodnju</w:t>
            </w:r>
            <w:proofErr w:type="spellEnd"/>
          </w:p>
          <w:p w14:paraId="18AD78C4" w14:textId="51DBAAB7" w:rsidR="006756B8" w:rsidRDefault="006756B8" w:rsidP="00EB08AA">
            <w:pPr>
              <w:pStyle w:val="TableContents"/>
              <w:rPr>
                <w:rFonts w:ascii="Tahoma" w:hAnsi="Tahoma"/>
                <w:color w:val="000000"/>
                <w:sz w:val="22"/>
                <w:szCs w:val="22"/>
              </w:rPr>
            </w:pPr>
            <w:r>
              <w:rPr>
                <w:rFonts w:ascii="Tahoma" w:hAnsi="Tahoma"/>
                <w:color w:val="000000"/>
                <w:sz w:val="22"/>
                <w:szCs w:val="22"/>
              </w:rPr>
              <w:t xml:space="preserve">g) </w:t>
            </w:r>
            <w:proofErr w:type="spellStart"/>
            <w:r>
              <w:rPr>
                <w:rFonts w:ascii="Tahoma" w:hAnsi="Tahoma"/>
                <w:color w:val="000000"/>
                <w:sz w:val="22"/>
                <w:szCs w:val="22"/>
              </w:rPr>
              <w:t>jačanje</w:t>
            </w:r>
            <w:proofErr w:type="spellEnd"/>
            <w:r>
              <w:rPr>
                <w:rFonts w:ascii="Tahoma" w:hAnsi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/>
                <w:color w:val="000000"/>
                <w:sz w:val="22"/>
                <w:szCs w:val="22"/>
              </w:rPr>
              <w:t>kapaciteta</w:t>
            </w:r>
            <w:proofErr w:type="spellEnd"/>
            <w:r>
              <w:rPr>
                <w:rFonts w:ascii="Tahoma" w:hAnsi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/>
                <w:color w:val="000000"/>
                <w:sz w:val="22"/>
                <w:szCs w:val="22"/>
              </w:rPr>
              <w:t>rada</w:t>
            </w:r>
            <w:proofErr w:type="spellEnd"/>
            <w:r w:rsidR="00D17E5E">
              <w:rPr>
                <w:rFonts w:ascii="Tahoma" w:hAnsi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17E5E">
              <w:rPr>
                <w:rFonts w:ascii="Tahoma" w:hAnsi="Tahoma"/>
                <w:color w:val="000000"/>
                <w:sz w:val="22"/>
                <w:szCs w:val="22"/>
              </w:rPr>
              <w:t>Udruge</w:t>
            </w:r>
            <w:proofErr w:type="spellEnd"/>
          </w:p>
          <w:p w14:paraId="2124BF2A" w14:textId="19C66362" w:rsidR="006756B8" w:rsidRDefault="006756B8" w:rsidP="00EB08AA">
            <w:pPr>
              <w:pStyle w:val="TableContents"/>
              <w:rPr>
                <w:rFonts w:ascii="Tahoma" w:hAnsi="Tahoma"/>
                <w:color w:val="000000"/>
                <w:sz w:val="22"/>
                <w:szCs w:val="22"/>
              </w:rPr>
            </w:pPr>
            <w:r>
              <w:rPr>
                <w:rFonts w:ascii="Tahoma" w:hAnsi="Tahoma"/>
                <w:color w:val="000000"/>
                <w:sz w:val="22"/>
                <w:szCs w:val="22"/>
              </w:rPr>
              <w:t xml:space="preserve">h) </w:t>
            </w:r>
            <w:proofErr w:type="spellStart"/>
            <w:r>
              <w:rPr>
                <w:rFonts w:ascii="Tahoma" w:hAnsi="Tahoma"/>
                <w:color w:val="000000"/>
                <w:sz w:val="22"/>
                <w:szCs w:val="22"/>
              </w:rPr>
              <w:t>gospodarsko</w:t>
            </w:r>
            <w:proofErr w:type="spellEnd"/>
            <w:r>
              <w:rPr>
                <w:rFonts w:ascii="Tahoma" w:hAnsi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/>
                <w:color w:val="000000"/>
                <w:sz w:val="22"/>
                <w:szCs w:val="22"/>
              </w:rPr>
              <w:t>osnaživanje</w:t>
            </w:r>
            <w:proofErr w:type="spellEnd"/>
          </w:p>
          <w:p w14:paraId="4DBF639A" w14:textId="7330FFA0" w:rsidR="00EB08AA" w:rsidRPr="006756B8" w:rsidRDefault="006756B8" w:rsidP="00EB08AA">
            <w:pPr>
              <w:pStyle w:val="TableContents"/>
              <w:rPr>
                <w:rFonts w:ascii="Tahoma" w:hAnsi="Taho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ahoma" w:hAnsi="Tahoma"/>
                <w:color w:val="000000"/>
                <w:sz w:val="22"/>
                <w:szCs w:val="22"/>
              </w:rPr>
              <w:t>i</w:t>
            </w:r>
            <w:proofErr w:type="spellEnd"/>
            <w:r w:rsidR="00EB08AA">
              <w:rPr>
                <w:rFonts w:ascii="Tahoma" w:hAnsi="Tahoma"/>
                <w:color w:val="000000"/>
                <w:sz w:val="22"/>
                <w:szCs w:val="22"/>
              </w:rPr>
              <w:t xml:space="preserve">) </w:t>
            </w:r>
            <w:proofErr w:type="spellStart"/>
            <w:r w:rsidR="00EB08AA">
              <w:rPr>
                <w:rFonts w:ascii="Tahoma" w:hAnsi="Tahoma"/>
                <w:color w:val="000000"/>
                <w:sz w:val="22"/>
                <w:szCs w:val="22"/>
              </w:rPr>
              <w:t>ostali</w:t>
            </w:r>
            <w:proofErr w:type="spellEnd"/>
            <w:r w:rsidR="00EB08AA">
              <w:rPr>
                <w:rFonts w:ascii="Tahoma" w:hAnsi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B08AA">
              <w:rPr>
                <w:rFonts w:ascii="Tahoma" w:hAnsi="Tahoma"/>
                <w:color w:val="000000"/>
                <w:sz w:val="22"/>
                <w:szCs w:val="22"/>
              </w:rPr>
              <w:t>sadržaji</w:t>
            </w:r>
            <w:proofErr w:type="spellEnd"/>
            <w:r w:rsidR="00EB08AA">
              <w:rPr>
                <w:rFonts w:ascii="Tahoma" w:hAnsi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B08AA">
              <w:rPr>
                <w:rFonts w:ascii="Tahoma" w:hAnsi="Tahoma"/>
                <w:color w:val="000000"/>
                <w:sz w:val="22"/>
                <w:szCs w:val="22"/>
              </w:rPr>
              <w:t>i</w:t>
            </w:r>
            <w:proofErr w:type="spellEnd"/>
            <w:r w:rsidR="00EB08AA">
              <w:rPr>
                <w:rFonts w:ascii="Tahoma" w:hAnsi="Tahoma"/>
                <w:color w:val="000000"/>
                <w:sz w:val="22"/>
                <w:szCs w:val="22"/>
              </w:rPr>
              <w:t xml:space="preserve"> to:</w:t>
            </w:r>
            <w:r w:rsidR="00D17E5E">
              <w:rPr>
                <w:rFonts w:ascii="Tahoma" w:hAnsi="Tahoma"/>
                <w:color w:val="000000"/>
                <w:sz w:val="22"/>
                <w:szCs w:val="22"/>
              </w:rPr>
              <w:t xml:space="preserve"> </w:t>
            </w:r>
            <w:r w:rsidR="00EB08AA">
              <w:rPr>
                <w:rFonts w:ascii="Tahoma" w:hAnsi="Tahoma"/>
                <w:color w:val="000000"/>
                <w:sz w:val="22"/>
                <w:szCs w:val="22"/>
              </w:rPr>
              <w:t>………………………………………………………………………………………………….…</w:t>
            </w:r>
          </w:p>
          <w:p w14:paraId="0E728725" w14:textId="3F9261F4" w:rsidR="007B00A8" w:rsidRDefault="007B00A8">
            <w:pPr>
              <w:pStyle w:val="TableContents"/>
              <w:rPr>
                <w:rFonts w:ascii="Tahoma" w:hAnsi="Tahoma"/>
                <w:color w:val="000000"/>
                <w:sz w:val="22"/>
                <w:szCs w:val="22"/>
              </w:rPr>
            </w:pPr>
          </w:p>
        </w:tc>
      </w:tr>
      <w:tr w:rsidR="00EB08AA" w14:paraId="208749F7" w14:textId="77777777" w:rsidTr="00EB08AA">
        <w:tc>
          <w:tcPr>
            <w:tcW w:w="989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A30F1B" w14:textId="77777777" w:rsidR="00EB08AA" w:rsidRDefault="00EB08AA" w:rsidP="00EB08AA">
            <w:pPr>
              <w:pStyle w:val="TableContents"/>
              <w:rPr>
                <w:rFonts w:ascii="Tahoma" w:hAnsi="Tahoma"/>
                <w:color w:val="000000"/>
                <w:sz w:val="22"/>
                <w:szCs w:val="22"/>
              </w:rPr>
            </w:pPr>
          </w:p>
        </w:tc>
      </w:tr>
      <w:tr w:rsidR="00EB08AA" w14:paraId="37EF2F07" w14:textId="77777777" w:rsidTr="00E06E5D">
        <w:tc>
          <w:tcPr>
            <w:tcW w:w="98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2E885" w14:textId="77777777" w:rsidR="00EB08AA" w:rsidRDefault="00EB08AA" w:rsidP="00EB08AA">
            <w:pPr>
              <w:pStyle w:val="TableContents"/>
              <w:rPr>
                <w:rFonts w:ascii="Tahoma" w:hAnsi="Tahoma"/>
                <w:color w:val="000000"/>
                <w:sz w:val="22"/>
                <w:szCs w:val="22"/>
              </w:rPr>
            </w:pPr>
          </w:p>
        </w:tc>
      </w:tr>
    </w:tbl>
    <w:p w14:paraId="7FF2B374" w14:textId="28203AB4" w:rsidR="007B00A8" w:rsidRDefault="007B00A8" w:rsidP="006756B8">
      <w:pPr>
        <w:pStyle w:val="ListParagraph1"/>
        <w:spacing w:line="276" w:lineRule="auto"/>
        <w:ind w:left="0"/>
        <w:rPr>
          <w:rFonts w:ascii="Tahoma" w:hAnsi="Tahoma" w:cs="Tahoma"/>
        </w:rPr>
      </w:pPr>
    </w:p>
    <w:p w14:paraId="3F09BC87" w14:textId="77777777" w:rsidR="00237D8F" w:rsidRDefault="00237D8F">
      <w:pPr>
        <w:pStyle w:val="ListParagraph1"/>
        <w:spacing w:line="276" w:lineRule="auto"/>
        <w:ind w:left="0"/>
        <w:jc w:val="center"/>
        <w:rPr>
          <w:rFonts w:ascii="Tahoma" w:hAnsi="Tahoma" w:cs="Tahoma"/>
        </w:rPr>
      </w:pPr>
    </w:p>
    <w:p w14:paraId="1CDB648D" w14:textId="77777777" w:rsidR="007B00A8" w:rsidRPr="006756B8" w:rsidRDefault="00C66678">
      <w:pPr>
        <w:pStyle w:val="ListParagraph1"/>
        <w:spacing w:line="276" w:lineRule="auto"/>
        <w:ind w:left="0"/>
        <w:jc w:val="center"/>
        <w:rPr>
          <w:szCs w:val="24"/>
        </w:rPr>
      </w:pPr>
      <w:r w:rsidRPr="006756B8">
        <w:rPr>
          <w:rFonts w:ascii="Tahoma" w:hAnsi="Tahoma" w:cs="Tahoma"/>
          <w:szCs w:val="24"/>
        </w:rPr>
        <w:t>IZJAVLJUJEM DA  PRIHVAĆAM STATUT I PROGRAM  UDRUGE BIO ISTRA  I  ŽELIM BITI ČLAN/ICA SKUPŠTINE UDRUGE BIO ISTRA.</w:t>
      </w:r>
    </w:p>
    <w:p w14:paraId="27AD2EFF" w14:textId="292ECD1A" w:rsidR="007B00A8" w:rsidRDefault="007B00A8">
      <w:pPr>
        <w:pStyle w:val="ListParagraph1"/>
        <w:spacing w:line="276" w:lineRule="auto"/>
        <w:ind w:left="0"/>
        <w:jc w:val="center"/>
        <w:rPr>
          <w:rFonts w:ascii="Tahoma" w:hAnsi="Tahoma" w:cs="Tahoma"/>
        </w:rPr>
      </w:pPr>
    </w:p>
    <w:p w14:paraId="3AA2AA09" w14:textId="60FFBD59" w:rsidR="006756B8" w:rsidRDefault="006756B8" w:rsidP="006756B8">
      <w:pPr>
        <w:pStyle w:val="ListParagraph1"/>
        <w:spacing w:line="276" w:lineRule="auto"/>
        <w:ind w:left="0"/>
        <w:rPr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Datum: </w:t>
      </w:r>
      <w:r w:rsidR="00D17E5E">
        <w:rPr>
          <w:rFonts w:ascii="Tahoma" w:hAnsi="Tahoma" w:cs="Tahoma"/>
          <w:sz w:val="28"/>
          <w:szCs w:val="28"/>
        </w:rPr>
        <w:t>____.</w:t>
      </w:r>
      <w:r>
        <w:rPr>
          <w:rFonts w:ascii="Tahoma" w:hAnsi="Tahoma" w:cs="Tahoma"/>
          <w:sz w:val="28"/>
          <w:szCs w:val="28"/>
        </w:rPr>
        <w:t xml:space="preserve">___.____                                </w:t>
      </w:r>
      <w:proofErr w:type="spellStart"/>
      <w:r>
        <w:rPr>
          <w:rFonts w:ascii="Tahoma" w:hAnsi="Tahoma" w:cs="Tahoma"/>
          <w:sz w:val="28"/>
          <w:szCs w:val="28"/>
        </w:rPr>
        <w:t>Potpis</w:t>
      </w:r>
      <w:proofErr w:type="spellEnd"/>
      <w:r>
        <w:rPr>
          <w:rFonts w:ascii="Tahoma" w:hAnsi="Tahoma" w:cs="Tahoma"/>
          <w:sz w:val="28"/>
          <w:szCs w:val="28"/>
        </w:rPr>
        <w:t>: ____________________</w:t>
      </w:r>
    </w:p>
    <w:p w14:paraId="0D61E6F3" w14:textId="77777777" w:rsidR="006756B8" w:rsidRDefault="006756B8" w:rsidP="006756B8">
      <w:pPr>
        <w:ind w:left="100" w:right="100"/>
        <w:jc w:val="center"/>
        <w:rPr>
          <w:rFonts w:ascii="Tahoma" w:hAnsi="Tahoma"/>
          <w:color w:val="000000"/>
          <w:sz w:val="22"/>
          <w:szCs w:val="22"/>
        </w:rPr>
      </w:pPr>
    </w:p>
    <w:p w14:paraId="037F2482" w14:textId="3FA83C55" w:rsidR="00237D8F" w:rsidRDefault="00237D8F">
      <w:pPr>
        <w:pStyle w:val="ListParagraph1"/>
        <w:spacing w:line="276" w:lineRule="auto"/>
        <w:ind w:left="0"/>
        <w:jc w:val="center"/>
        <w:rPr>
          <w:rFonts w:ascii="Tahoma" w:hAnsi="Tahoma" w:cs="Tahoma"/>
        </w:rPr>
      </w:pPr>
    </w:p>
    <w:p w14:paraId="341F700E" w14:textId="351AA77F" w:rsidR="00237D8F" w:rsidRDefault="00237D8F">
      <w:pPr>
        <w:pStyle w:val="ListParagraph1"/>
        <w:spacing w:line="276" w:lineRule="auto"/>
        <w:ind w:left="0"/>
        <w:jc w:val="center"/>
        <w:rPr>
          <w:rFonts w:ascii="Tahoma" w:hAnsi="Tahoma" w:cs="Tahoma"/>
        </w:rPr>
      </w:pPr>
    </w:p>
    <w:p w14:paraId="5A9887E1" w14:textId="28A1AD4A" w:rsidR="00237D8F" w:rsidRDefault="00237D8F">
      <w:pPr>
        <w:pStyle w:val="ListParagraph1"/>
        <w:spacing w:line="276" w:lineRule="auto"/>
        <w:ind w:left="0"/>
        <w:jc w:val="center"/>
        <w:rPr>
          <w:rFonts w:ascii="Tahoma" w:hAnsi="Tahoma" w:cs="Tahoma"/>
        </w:rPr>
      </w:pPr>
    </w:p>
    <w:p w14:paraId="5D81AE99" w14:textId="5313FEB2" w:rsidR="00237D8F" w:rsidRDefault="00237D8F">
      <w:pPr>
        <w:pStyle w:val="ListParagraph1"/>
        <w:spacing w:line="276" w:lineRule="auto"/>
        <w:ind w:left="0"/>
        <w:jc w:val="center"/>
        <w:rPr>
          <w:rFonts w:ascii="Tahoma" w:hAnsi="Tahoma" w:cs="Tahoma"/>
        </w:rPr>
      </w:pPr>
    </w:p>
    <w:p w14:paraId="53D5A6E7" w14:textId="11012009" w:rsidR="00237D8F" w:rsidRDefault="00237D8F">
      <w:pPr>
        <w:pStyle w:val="ListParagraph1"/>
        <w:spacing w:line="276" w:lineRule="auto"/>
        <w:ind w:left="0"/>
        <w:jc w:val="center"/>
        <w:rPr>
          <w:rFonts w:ascii="Tahoma" w:hAnsi="Tahoma" w:cs="Tahoma"/>
        </w:rPr>
      </w:pPr>
    </w:p>
    <w:p w14:paraId="712B6074" w14:textId="77777777" w:rsidR="00237D8F" w:rsidRDefault="00237D8F">
      <w:pPr>
        <w:pStyle w:val="ListParagraph1"/>
        <w:spacing w:line="276" w:lineRule="auto"/>
        <w:ind w:left="0"/>
        <w:jc w:val="center"/>
        <w:rPr>
          <w:rFonts w:ascii="Tahoma" w:hAnsi="Tahoma" w:cs="Tahoma"/>
        </w:rPr>
      </w:pPr>
    </w:p>
    <w:p w14:paraId="1E4791FC" w14:textId="3AB822E6" w:rsidR="00E06E5D" w:rsidRDefault="00E06E5D">
      <w:pPr>
        <w:ind w:left="100" w:right="100"/>
        <w:jc w:val="center"/>
        <w:rPr>
          <w:rFonts w:ascii="Tahoma" w:hAnsi="Tahoma"/>
          <w:color w:val="000000"/>
          <w:sz w:val="22"/>
          <w:szCs w:val="22"/>
        </w:rPr>
      </w:pPr>
    </w:p>
    <w:p w14:paraId="451FADCB" w14:textId="77777777" w:rsidR="00E06E5D" w:rsidRDefault="00E06E5D">
      <w:pPr>
        <w:ind w:left="100" w:right="100"/>
        <w:jc w:val="center"/>
        <w:rPr>
          <w:rFonts w:ascii="Verdana" w:hAnsi="Verdana" w:cs="Verdana"/>
          <w:b/>
          <w:bCs/>
          <w:sz w:val="20"/>
        </w:rPr>
      </w:pPr>
    </w:p>
    <w:p w14:paraId="7C6C19C4" w14:textId="60E7615D" w:rsidR="007B00A8" w:rsidRDefault="00C66678">
      <w:pPr>
        <w:ind w:left="100" w:right="100"/>
        <w:jc w:val="center"/>
      </w:pPr>
      <w:r>
        <w:rPr>
          <w:rFonts w:ascii="Verdana" w:hAnsi="Verdana" w:cs="Verdana"/>
          <w:b/>
          <w:bCs/>
          <w:sz w:val="20"/>
        </w:rPr>
        <w:lastRenderedPageBreak/>
        <w:t>IZVOD IZ STATUTA UDRUGE BIO ISTRA</w:t>
      </w:r>
    </w:p>
    <w:p w14:paraId="5A257CDF" w14:textId="77777777" w:rsidR="007B00A8" w:rsidRDefault="00C66678">
      <w:pPr>
        <w:ind w:left="100" w:right="100"/>
        <w:jc w:val="center"/>
      </w:pPr>
      <w:r>
        <w:rPr>
          <w:rFonts w:ascii="Verdana" w:hAnsi="Verdana" w:cs="Verdana"/>
          <w:b/>
          <w:bCs/>
          <w:sz w:val="20"/>
        </w:rPr>
        <w:t>ČLANSTVO U UDRUZI</w:t>
      </w:r>
    </w:p>
    <w:p w14:paraId="6B345CD6" w14:textId="77777777" w:rsidR="007B00A8" w:rsidRDefault="007B00A8">
      <w:pPr>
        <w:ind w:left="100" w:right="100"/>
        <w:rPr>
          <w:rFonts w:ascii="Verdana" w:hAnsi="Verdana" w:cs="Verdana"/>
          <w:b/>
          <w:bCs/>
          <w:sz w:val="20"/>
        </w:rPr>
      </w:pPr>
    </w:p>
    <w:p w14:paraId="52DA782D" w14:textId="77777777" w:rsidR="007B00A8" w:rsidRDefault="00C66678">
      <w:pPr>
        <w:ind w:left="100" w:right="100"/>
        <w:jc w:val="center"/>
        <w:rPr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“</w:t>
      </w:r>
      <w:proofErr w:type="spellStart"/>
      <w:r>
        <w:rPr>
          <w:rFonts w:ascii="Verdana" w:hAnsi="Verdana" w:cs="Verdana"/>
          <w:b/>
          <w:bCs/>
          <w:sz w:val="18"/>
          <w:szCs w:val="18"/>
        </w:rPr>
        <w:t>Članak</w:t>
      </w:r>
      <w:proofErr w:type="spellEnd"/>
      <w:r>
        <w:rPr>
          <w:rFonts w:ascii="Verdana" w:hAnsi="Verdana" w:cs="Verdana"/>
          <w:b/>
          <w:bCs/>
          <w:sz w:val="18"/>
          <w:szCs w:val="18"/>
        </w:rPr>
        <w:t xml:space="preserve"> 19.</w:t>
      </w:r>
    </w:p>
    <w:p w14:paraId="38C3000B" w14:textId="2B9B7E86" w:rsidR="007B00A8" w:rsidRDefault="00C66678" w:rsidP="006756B8">
      <w:pPr>
        <w:pStyle w:val="NormalWeb"/>
        <w:spacing w:before="0" w:after="0"/>
        <w:ind w:left="100" w:right="10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br/>
      </w:r>
      <w:proofErr w:type="spellStart"/>
      <w:r>
        <w:rPr>
          <w:rFonts w:ascii="Verdana" w:hAnsi="Verdana" w:cs="Verdana"/>
          <w:sz w:val="18"/>
          <w:szCs w:val="18"/>
        </w:rPr>
        <w:t>Član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udruge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može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biti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svaki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građanin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Republike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Hrvatske</w:t>
      </w:r>
      <w:proofErr w:type="spellEnd"/>
      <w:r>
        <w:rPr>
          <w:rFonts w:ascii="Verdana" w:hAnsi="Verdana" w:cs="Verdana"/>
          <w:sz w:val="18"/>
          <w:szCs w:val="18"/>
        </w:rPr>
        <w:t xml:space="preserve"> pod </w:t>
      </w:r>
      <w:proofErr w:type="spellStart"/>
      <w:r>
        <w:rPr>
          <w:rFonts w:ascii="Verdana" w:hAnsi="Verdana" w:cs="Verdana"/>
          <w:sz w:val="18"/>
          <w:szCs w:val="18"/>
        </w:rPr>
        <w:t>jednakim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uvjetima</w:t>
      </w:r>
      <w:proofErr w:type="spellEnd"/>
      <w:r>
        <w:rPr>
          <w:rFonts w:ascii="Verdana" w:hAnsi="Verdana" w:cs="Verdana"/>
          <w:sz w:val="18"/>
          <w:szCs w:val="18"/>
        </w:rPr>
        <w:t xml:space="preserve">, koji </w:t>
      </w:r>
      <w:proofErr w:type="spellStart"/>
      <w:r>
        <w:rPr>
          <w:rFonts w:ascii="Verdana" w:hAnsi="Verdana" w:cs="Verdana"/>
          <w:sz w:val="18"/>
          <w:szCs w:val="18"/>
        </w:rPr>
        <w:t>prihvati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Statut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i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plaća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članarinu</w:t>
      </w:r>
      <w:proofErr w:type="spellEnd"/>
      <w:r>
        <w:rPr>
          <w:rFonts w:ascii="Verdana" w:hAnsi="Verdana" w:cs="Verdana"/>
          <w:sz w:val="18"/>
          <w:szCs w:val="18"/>
        </w:rPr>
        <w:t xml:space="preserve">. </w:t>
      </w:r>
      <w:proofErr w:type="spellStart"/>
      <w:r>
        <w:rPr>
          <w:rFonts w:ascii="Verdana" w:hAnsi="Verdana" w:cs="Verdana"/>
          <w:sz w:val="18"/>
          <w:szCs w:val="18"/>
        </w:rPr>
        <w:t>Dugogodišnji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članovi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Društva</w:t>
      </w:r>
      <w:proofErr w:type="spellEnd"/>
      <w:r>
        <w:rPr>
          <w:rFonts w:ascii="Verdana" w:hAnsi="Verdana" w:cs="Verdana"/>
          <w:sz w:val="18"/>
          <w:szCs w:val="18"/>
        </w:rPr>
        <w:t xml:space="preserve"> koji </w:t>
      </w:r>
      <w:proofErr w:type="spellStart"/>
      <w:r>
        <w:rPr>
          <w:rFonts w:ascii="Verdana" w:hAnsi="Verdana" w:cs="Verdana"/>
          <w:sz w:val="18"/>
          <w:szCs w:val="18"/>
        </w:rPr>
        <w:t>iz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bilo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kojeg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razloga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prestanu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sa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aktivnostima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mogu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i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dalje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biti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članovi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Društva</w:t>
      </w:r>
      <w:proofErr w:type="spellEnd"/>
      <w:r>
        <w:rPr>
          <w:rFonts w:ascii="Verdana" w:hAnsi="Verdana" w:cs="Verdana"/>
          <w:sz w:val="18"/>
          <w:szCs w:val="18"/>
        </w:rPr>
        <w:t>.</w:t>
      </w:r>
    </w:p>
    <w:p w14:paraId="2BE5757F" w14:textId="77777777" w:rsidR="007B00A8" w:rsidRDefault="00C66678">
      <w:pPr>
        <w:pStyle w:val="NormalWeb"/>
        <w:spacing w:before="0" w:after="0"/>
        <w:ind w:left="100" w:right="100"/>
        <w:jc w:val="center"/>
        <w:rPr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br/>
      </w:r>
      <w:r>
        <w:rPr>
          <w:rFonts w:ascii="Verdana" w:hAnsi="Verdana" w:cs="Verdana"/>
          <w:sz w:val="18"/>
          <w:szCs w:val="18"/>
        </w:rPr>
        <w:br/>
      </w:r>
      <w:proofErr w:type="spellStart"/>
      <w:r>
        <w:rPr>
          <w:rFonts w:ascii="Verdana" w:hAnsi="Verdana" w:cs="Verdana"/>
          <w:b/>
          <w:bCs/>
          <w:sz w:val="18"/>
          <w:szCs w:val="18"/>
        </w:rPr>
        <w:t>Članak</w:t>
      </w:r>
      <w:proofErr w:type="spellEnd"/>
      <w:r>
        <w:rPr>
          <w:rFonts w:ascii="Verdana" w:hAnsi="Verdana" w:cs="Verdana"/>
          <w:b/>
          <w:bCs/>
          <w:sz w:val="18"/>
          <w:szCs w:val="18"/>
        </w:rPr>
        <w:t xml:space="preserve"> 20.</w:t>
      </w:r>
    </w:p>
    <w:p w14:paraId="1CD95843" w14:textId="0751AED4" w:rsidR="007B00A8" w:rsidRDefault="00C66678">
      <w:pPr>
        <w:pStyle w:val="NormalWeb"/>
        <w:spacing w:before="0" w:after="0"/>
        <w:ind w:right="100"/>
        <w:rPr>
          <w:rFonts w:ascii="Verdana" w:hAnsi="Verdana" w:cs="Verdana"/>
          <w:sz w:val="18"/>
          <w:szCs w:val="18"/>
        </w:rPr>
      </w:pPr>
      <w:proofErr w:type="spellStart"/>
      <w:r>
        <w:rPr>
          <w:rFonts w:ascii="Verdana" w:hAnsi="Verdana" w:cs="Verdana"/>
          <w:sz w:val="18"/>
          <w:szCs w:val="18"/>
        </w:rPr>
        <w:t>Članstvo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može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biti</w:t>
      </w:r>
      <w:proofErr w:type="spellEnd"/>
      <w:r>
        <w:rPr>
          <w:rFonts w:ascii="Verdana" w:hAnsi="Verdana" w:cs="Verdana"/>
          <w:sz w:val="18"/>
          <w:szCs w:val="18"/>
        </w:rPr>
        <w:t>:</w:t>
      </w:r>
      <w:r>
        <w:rPr>
          <w:rFonts w:ascii="Verdana" w:hAnsi="Verdana" w:cs="Verdana"/>
          <w:sz w:val="18"/>
          <w:szCs w:val="18"/>
        </w:rPr>
        <w:br/>
        <w:t xml:space="preserve">- </w:t>
      </w:r>
      <w:proofErr w:type="spellStart"/>
      <w:r>
        <w:rPr>
          <w:rFonts w:ascii="Verdana" w:hAnsi="Verdana" w:cs="Verdana"/>
          <w:sz w:val="18"/>
          <w:szCs w:val="18"/>
        </w:rPr>
        <w:t>redovno</w:t>
      </w:r>
      <w:proofErr w:type="spellEnd"/>
      <w:r>
        <w:rPr>
          <w:rFonts w:ascii="Verdana" w:hAnsi="Verdana" w:cs="Verdana"/>
          <w:sz w:val="18"/>
          <w:szCs w:val="18"/>
        </w:rPr>
        <w:br/>
        <w:t xml:space="preserve">- </w:t>
      </w:r>
      <w:proofErr w:type="spellStart"/>
      <w:r>
        <w:rPr>
          <w:rFonts w:ascii="Verdana" w:hAnsi="Verdana" w:cs="Verdana"/>
          <w:sz w:val="18"/>
          <w:szCs w:val="18"/>
        </w:rPr>
        <w:t>podupiruće</w:t>
      </w:r>
      <w:proofErr w:type="spellEnd"/>
      <w:r>
        <w:rPr>
          <w:rFonts w:ascii="Verdana" w:hAnsi="Verdana" w:cs="Verdana"/>
          <w:sz w:val="18"/>
          <w:szCs w:val="18"/>
        </w:rPr>
        <w:br/>
        <w:t xml:space="preserve">- </w:t>
      </w:r>
      <w:proofErr w:type="spellStart"/>
      <w:r>
        <w:rPr>
          <w:rFonts w:ascii="Verdana" w:hAnsi="Verdana" w:cs="Verdana"/>
          <w:sz w:val="18"/>
          <w:szCs w:val="18"/>
        </w:rPr>
        <w:t>počasno</w:t>
      </w:r>
      <w:proofErr w:type="spellEnd"/>
      <w:r>
        <w:rPr>
          <w:rFonts w:ascii="Verdana" w:hAnsi="Verdana" w:cs="Verdana"/>
          <w:sz w:val="18"/>
          <w:szCs w:val="18"/>
        </w:rPr>
        <w:br/>
      </w:r>
      <w:proofErr w:type="spellStart"/>
      <w:r>
        <w:rPr>
          <w:rFonts w:ascii="Verdana" w:hAnsi="Verdana" w:cs="Verdana"/>
          <w:sz w:val="18"/>
          <w:szCs w:val="18"/>
        </w:rPr>
        <w:t>Redovnim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članom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smatra</w:t>
      </w:r>
      <w:proofErr w:type="spellEnd"/>
      <w:r>
        <w:rPr>
          <w:rFonts w:ascii="Verdana" w:hAnsi="Verdana" w:cs="Verdana"/>
          <w:sz w:val="18"/>
          <w:szCs w:val="18"/>
        </w:rPr>
        <w:t xml:space="preserve"> se </w:t>
      </w:r>
      <w:proofErr w:type="spellStart"/>
      <w:r>
        <w:rPr>
          <w:rFonts w:ascii="Verdana" w:hAnsi="Verdana" w:cs="Verdana"/>
          <w:sz w:val="18"/>
          <w:szCs w:val="18"/>
        </w:rPr>
        <w:t>aktivni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član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i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može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biti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svaki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poslovno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sposoban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državljanin</w:t>
      </w:r>
      <w:proofErr w:type="spellEnd"/>
      <w:r>
        <w:rPr>
          <w:rFonts w:ascii="Verdana" w:hAnsi="Verdana" w:cs="Verdana"/>
          <w:sz w:val="18"/>
          <w:szCs w:val="18"/>
        </w:rPr>
        <w:t xml:space="preserve"> RH </w:t>
      </w:r>
      <w:proofErr w:type="spellStart"/>
      <w:r>
        <w:rPr>
          <w:rFonts w:ascii="Verdana" w:hAnsi="Verdana" w:cs="Verdana"/>
          <w:sz w:val="18"/>
          <w:szCs w:val="18"/>
        </w:rPr>
        <w:t>ili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pravna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osoba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sa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sjedištem</w:t>
      </w:r>
      <w:proofErr w:type="spellEnd"/>
      <w:r>
        <w:rPr>
          <w:rFonts w:ascii="Verdana" w:hAnsi="Verdana" w:cs="Verdana"/>
          <w:sz w:val="18"/>
          <w:szCs w:val="18"/>
        </w:rPr>
        <w:t xml:space="preserve"> u RH.</w:t>
      </w:r>
      <w:r>
        <w:rPr>
          <w:rFonts w:ascii="Verdana" w:hAnsi="Verdana" w:cs="Verdana"/>
          <w:sz w:val="18"/>
          <w:szCs w:val="18"/>
        </w:rPr>
        <w:br/>
      </w:r>
      <w:proofErr w:type="spellStart"/>
      <w:r>
        <w:rPr>
          <w:rFonts w:ascii="Verdana" w:hAnsi="Verdana" w:cs="Verdana"/>
          <w:sz w:val="18"/>
          <w:szCs w:val="18"/>
        </w:rPr>
        <w:t>Podupirućim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članovima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smatra</w:t>
      </w:r>
      <w:proofErr w:type="spellEnd"/>
      <w:r>
        <w:rPr>
          <w:rFonts w:ascii="Verdana" w:hAnsi="Verdana" w:cs="Verdana"/>
          <w:sz w:val="18"/>
          <w:szCs w:val="18"/>
        </w:rPr>
        <w:t xml:space="preserve"> se </w:t>
      </w:r>
      <w:proofErr w:type="spellStart"/>
      <w:r>
        <w:rPr>
          <w:rFonts w:ascii="Verdana" w:hAnsi="Verdana" w:cs="Verdana"/>
          <w:sz w:val="18"/>
          <w:szCs w:val="18"/>
        </w:rPr>
        <w:t>svaki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građanin</w:t>
      </w:r>
      <w:proofErr w:type="spellEnd"/>
      <w:r>
        <w:rPr>
          <w:rFonts w:ascii="Verdana" w:hAnsi="Verdana" w:cs="Verdana"/>
          <w:sz w:val="18"/>
          <w:szCs w:val="18"/>
        </w:rPr>
        <w:t xml:space="preserve"> koji </w:t>
      </w:r>
      <w:proofErr w:type="spellStart"/>
      <w:r>
        <w:rPr>
          <w:rFonts w:ascii="Verdana" w:hAnsi="Verdana" w:cs="Verdana"/>
          <w:sz w:val="18"/>
          <w:szCs w:val="18"/>
        </w:rPr>
        <w:t>svojom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aktivnošću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i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materijalnim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dobrima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pridonosi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ostvarivanju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programskih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zadaća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udruge</w:t>
      </w:r>
      <w:proofErr w:type="spellEnd"/>
      <w:r>
        <w:rPr>
          <w:rFonts w:ascii="Verdana" w:hAnsi="Verdana" w:cs="Verdana"/>
          <w:sz w:val="18"/>
          <w:szCs w:val="18"/>
        </w:rPr>
        <w:t>.</w:t>
      </w:r>
      <w:r>
        <w:rPr>
          <w:rFonts w:ascii="Verdana" w:hAnsi="Verdana" w:cs="Verdana"/>
          <w:sz w:val="18"/>
          <w:szCs w:val="18"/>
        </w:rPr>
        <w:br/>
      </w:r>
      <w:proofErr w:type="spellStart"/>
      <w:r>
        <w:rPr>
          <w:rFonts w:ascii="Verdana" w:hAnsi="Verdana" w:cs="Verdana"/>
          <w:sz w:val="18"/>
          <w:szCs w:val="18"/>
        </w:rPr>
        <w:t>Počasnim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članom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može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postati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svaki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građanin</w:t>
      </w:r>
      <w:proofErr w:type="spellEnd"/>
      <w:r>
        <w:rPr>
          <w:rFonts w:ascii="Verdana" w:hAnsi="Verdana" w:cs="Verdana"/>
          <w:sz w:val="18"/>
          <w:szCs w:val="18"/>
        </w:rPr>
        <w:t xml:space="preserve"> koji </w:t>
      </w:r>
      <w:proofErr w:type="spellStart"/>
      <w:r>
        <w:rPr>
          <w:rFonts w:ascii="Verdana" w:hAnsi="Verdana" w:cs="Verdana"/>
          <w:sz w:val="18"/>
          <w:szCs w:val="18"/>
        </w:rPr>
        <w:t>ima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izuzetne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zasluge</w:t>
      </w:r>
      <w:proofErr w:type="spellEnd"/>
      <w:r>
        <w:rPr>
          <w:rFonts w:ascii="Verdana" w:hAnsi="Verdana" w:cs="Verdana"/>
          <w:sz w:val="18"/>
          <w:szCs w:val="18"/>
        </w:rPr>
        <w:t xml:space="preserve"> u </w:t>
      </w:r>
      <w:proofErr w:type="spellStart"/>
      <w:r>
        <w:rPr>
          <w:rFonts w:ascii="Verdana" w:hAnsi="Verdana" w:cs="Verdana"/>
          <w:sz w:val="18"/>
          <w:szCs w:val="18"/>
        </w:rPr>
        <w:t>unapređenju</w:t>
      </w:r>
      <w:proofErr w:type="spellEnd"/>
      <w:r>
        <w:rPr>
          <w:rFonts w:ascii="Verdana" w:hAnsi="Verdana" w:cs="Verdana"/>
          <w:sz w:val="18"/>
          <w:szCs w:val="18"/>
        </w:rPr>
        <w:t xml:space="preserve">  </w:t>
      </w:r>
      <w:proofErr w:type="spellStart"/>
      <w:r>
        <w:rPr>
          <w:rFonts w:ascii="Verdana" w:hAnsi="Verdana" w:cs="Verdana"/>
          <w:sz w:val="18"/>
          <w:szCs w:val="18"/>
        </w:rPr>
        <w:t>ugledu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i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napretku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udruge</w:t>
      </w:r>
      <w:proofErr w:type="spellEnd"/>
      <w:r>
        <w:rPr>
          <w:rFonts w:ascii="Verdana" w:hAnsi="Verdana" w:cs="Verdana"/>
          <w:sz w:val="18"/>
          <w:szCs w:val="18"/>
        </w:rPr>
        <w:t>.</w:t>
      </w:r>
      <w:r>
        <w:rPr>
          <w:rFonts w:ascii="Verdana" w:hAnsi="Verdana" w:cs="Verdana"/>
          <w:sz w:val="18"/>
          <w:szCs w:val="18"/>
        </w:rPr>
        <w:br/>
      </w:r>
      <w:proofErr w:type="spellStart"/>
      <w:r>
        <w:rPr>
          <w:rFonts w:ascii="Verdana" w:hAnsi="Verdana" w:cs="Verdana"/>
          <w:sz w:val="18"/>
          <w:szCs w:val="18"/>
        </w:rPr>
        <w:t>Podupirući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i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počasni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članovi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nemaju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pravo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glasa</w:t>
      </w:r>
      <w:proofErr w:type="spellEnd"/>
      <w:r>
        <w:rPr>
          <w:rFonts w:ascii="Verdana" w:hAnsi="Verdana" w:cs="Verdana"/>
          <w:sz w:val="18"/>
          <w:szCs w:val="18"/>
        </w:rPr>
        <w:t xml:space="preserve"> (ne </w:t>
      </w:r>
      <w:proofErr w:type="spellStart"/>
      <w:r>
        <w:rPr>
          <w:rFonts w:ascii="Verdana" w:hAnsi="Verdana" w:cs="Verdana"/>
          <w:sz w:val="18"/>
          <w:szCs w:val="18"/>
        </w:rPr>
        <w:t>mogu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biti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birani</w:t>
      </w:r>
      <w:proofErr w:type="spellEnd"/>
      <w:r>
        <w:rPr>
          <w:rFonts w:ascii="Verdana" w:hAnsi="Verdana" w:cs="Verdana"/>
          <w:sz w:val="18"/>
          <w:szCs w:val="18"/>
        </w:rPr>
        <w:t xml:space="preserve">, </w:t>
      </w:r>
      <w:proofErr w:type="spellStart"/>
      <w:r>
        <w:rPr>
          <w:rFonts w:ascii="Verdana" w:hAnsi="Verdana" w:cs="Verdana"/>
          <w:sz w:val="18"/>
          <w:szCs w:val="18"/>
        </w:rPr>
        <w:t>odnosno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birati</w:t>
      </w:r>
      <w:proofErr w:type="spellEnd"/>
      <w:r>
        <w:rPr>
          <w:rFonts w:ascii="Verdana" w:hAnsi="Verdana" w:cs="Verdana"/>
          <w:sz w:val="18"/>
          <w:szCs w:val="18"/>
        </w:rPr>
        <w:t xml:space="preserve">, </w:t>
      </w:r>
      <w:proofErr w:type="spellStart"/>
      <w:r>
        <w:rPr>
          <w:rFonts w:ascii="Verdana" w:hAnsi="Verdana" w:cs="Verdana"/>
          <w:sz w:val="18"/>
          <w:szCs w:val="18"/>
        </w:rPr>
        <w:t>ali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mogu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sudjelovati</w:t>
      </w:r>
      <w:proofErr w:type="spellEnd"/>
      <w:r>
        <w:rPr>
          <w:rFonts w:ascii="Verdana" w:hAnsi="Verdana" w:cs="Verdana"/>
          <w:sz w:val="18"/>
          <w:szCs w:val="18"/>
        </w:rPr>
        <w:t xml:space="preserve"> u </w:t>
      </w:r>
      <w:proofErr w:type="spellStart"/>
      <w:r>
        <w:rPr>
          <w:rFonts w:ascii="Verdana" w:hAnsi="Verdana" w:cs="Verdana"/>
          <w:sz w:val="18"/>
          <w:szCs w:val="18"/>
        </w:rPr>
        <w:t>radu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Skupštine</w:t>
      </w:r>
      <w:proofErr w:type="spellEnd"/>
      <w:r>
        <w:rPr>
          <w:rFonts w:ascii="Verdana" w:hAnsi="Verdana" w:cs="Verdana"/>
          <w:sz w:val="18"/>
          <w:szCs w:val="18"/>
        </w:rPr>
        <w:t>).</w:t>
      </w:r>
    </w:p>
    <w:p w14:paraId="591BD4FC" w14:textId="77777777" w:rsidR="007B00A8" w:rsidRDefault="00C66678">
      <w:pPr>
        <w:pStyle w:val="NormalWeb"/>
        <w:spacing w:before="0" w:after="0" w:line="276" w:lineRule="auto"/>
        <w:ind w:left="100" w:right="100"/>
        <w:jc w:val="center"/>
        <w:rPr>
          <w:rFonts w:ascii="Verdana" w:hAnsi="Verdana" w:cs="Verdan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br/>
      </w:r>
      <w:proofErr w:type="spellStart"/>
      <w:r>
        <w:rPr>
          <w:rFonts w:ascii="Verdana" w:hAnsi="Verdana" w:cs="Verdana"/>
          <w:b/>
          <w:bCs/>
          <w:sz w:val="18"/>
          <w:szCs w:val="18"/>
        </w:rPr>
        <w:t>Članak</w:t>
      </w:r>
      <w:proofErr w:type="spellEnd"/>
      <w:r>
        <w:rPr>
          <w:rFonts w:ascii="Verdana" w:hAnsi="Verdana" w:cs="Verdana"/>
          <w:b/>
          <w:bCs/>
          <w:sz w:val="18"/>
          <w:szCs w:val="18"/>
        </w:rPr>
        <w:t xml:space="preserve"> 24.</w:t>
      </w:r>
    </w:p>
    <w:p w14:paraId="5AC4DAC9" w14:textId="4D0A423C" w:rsidR="006756B8" w:rsidRDefault="00C66678">
      <w:pPr>
        <w:pStyle w:val="NormalWeb"/>
        <w:spacing w:before="0" w:after="0"/>
        <w:ind w:right="89"/>
        <w:rPr>
          <w:rFonts w:ascii="Verdana" w:hAnsi="Verdana" w:cs="Verdana"/>
          <w:sz w:val="18"/>
          <w:szCs w:val="18"/>
        </w:rPr>
      </w:pPr>
      <w:proofErr w:type="spellStart"/>
      <w:r>
        <w:rPr>
          <w:rFonts w:ascii="Verdana" w:hAnsi="Verdana" w:cs="Verdana"/>
          <w:sz w:val="18"/>
          <w:szCs w:val="18"/>
        </w:rPr>
        <w:t>Osnovna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b/>
          <w:bCs/>
          <w:sz w:val="18"/>
          <w:szCs w:val="18"/>
        </w:rPr>
        <w:t>prava</w:t>
      </w:r>
      <w:proofErr w:type="spellEnd"/>
      <w:r>
        <w:rPr>
          <w:rFonts w:ascii="Verdana" w:hAnsi="Verdana" w:cs="Verdana"/>
          <w:b/>
          <w:bCs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člana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su</w:t>
      </w:r>
      <w:proofErr w:type="spellEnd"/>
      <w:r>
        <w:rPr>
          <w:rFonts w:ascii="Verdana" w:hAnsi="Verdana" w:cs="Verdana"/>
          <w:sz w:val="18"/>
          <w:szCs w:val="18"/>
        </w:rPr>
        <w:t>:</w:t>
      </w:r>
      <w:r>
        <w:rPr>
          <w:rFonts w:ascii="Verdana" w:hAnsi="Verdana" w:cs="Verdana"/>
          <w:sz w:val="18"/>
          <w:szCs w:val="18"/>
        </w:rPr>
        <w:br/>
        <w:t xml:space="preserve">- </w:t>
      </w:r>
      <w:proofErr w:type="spellStart"/>
      <w:r>
        <w:rPr>
          <w:rFonts w:ascii="Verdana" w:hAnsi="Verdana" w:cs="Verdana"/>
          <w:sz w:val="18"/>
          <w:szCs w:val="18"/>
        </w:rPr>
        <w:t>odlučivati</w:t>
      </w:r>
      <w:proofErr w:type="spellEnd"/>
      <w:r>
        <w:rPr>
          <w:rFonts w:ascii="Verdana" w:hAnsi="Verdana" w:cs="Verdana"/>
          <w:sz w:val="18"/>
          <w:szCs w:val="18"/>
        </w:rPr>
        <w:t xml:space="preserve"> o </w:t>
      </w:r>
      <w:proofErr w:type="spellStart"/>
      <w:r>
        <w:rPr>
          <w:rFonts w:ascii="Verdana" w:hAnsi="Verdana" w:cs="Verdana"/>
          <w:sz w:val="18"/>
          <w:szCs w:val="18"/>
        </w:rPr>
        <w:t>radu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udruge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na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Skupštinama</w:t>
      </w:r>
      <w:proofErr w:type="spellEnd"/>
      <w:r>
        <w:rPr>
          <w:rFonts w:ascii="Verdana" w:hAnsi="Verdana" w:cs="Verdana"/>
          <w:sz w:val="18"/>
          <w:szCs w:val="18"/>
        </w:rPr>
        <w:t>,</w:t>
      </w:r>
      <w:r>
        <w:rPr>
          <w:rFonts w:ascii="Verdana" w:hAnsi="Verdana" w:cs="Verdana"/>
          <w:sz w:val="18"/>
          <w:szCs w:val="18"/>
        </w:rPr>
        <w:br/>
        <w:t xml:space="preserve">- </w:t>
      </w:r>
      <w:proofErr w:type="spellStart"/>
      <w:r>
        <w:rPr>
          <w:rFonts w:ascii="Verdana" w:hAnsi="Verdana" w:cs="Verdana"/>
          <w:sz w:val="18"/>
          <w:szCs w:val="18"/>
        </w:rPr>
        <w:t>isključivo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redovni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članovi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imaju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pravo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birati</w:t>
      </w:r>
      <w:proofErr w:type="spellEnd"/>
      <w:r>
        <w:rPr>
          <w:rFonts w:ascii="Verdana" w:hAnsi="Verdana" w:cs="Verdana"/>
          <w:sz w:val="18"/>
          <w:szCs w:val="18"/>
        </w:rPr>
        <w:t xml:space="preserve"> i </w:t>
      </w:r>
      <w:proofErr w:type="spellStart"/>
      <w:r>
        <w:rPr>
          <w:rFonts w:ascii="Verdana" w:hAnsi="Verdana" w:cs="Verdana"/>
          <w:sz w:val="18"/>
          <w:szCs w:val="18"/>
        </w:rPr>
        <w:t>biti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izabran</w:t>
      </w:r>
      <w:proofErr w:type="spellEnd"/>
      <w:r>
        <w:rPr>
          <w:rFonts w:ascii="Verdana" w:hAnsi="Verdana" w:cs="Verdana"/>
          <w:sz w:val="18"/>
          <w:szCs w:val="18"/>
        </w:rPr>
        <w:t xml:space="preserve"> u </w:t>
      </w:r>
      <w:proofErr w:type="spellStart"/>
      <w:r>
        <w:rPr>
          <w:rFonts w:ascii="Verdana" w:hAnsi="Verdana" w:cs="Verdana"/>
          <w:sz w:val="18"/>
          <w:szCs w:val="18"/>
        </w:rPr>
        <w:t>Upravni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odbor</w:t>
      </w:r>
      <w:proofErr w:type="spellEnd"/>
      <w:r>
        <w:rPr>
          <w:rFonts w:ascii="Verdana" w:hAnsi="Verdana" w:cs="Verdana"/>
          <w:sz w:val="18"/>
          <w:szCs w:val="18"/>
        </w:rPr>
        <w:t xml:space="preserve">, </w:t>
      </w:r>
      <w:proofErr w:type="spellStart"/>
      <w:r>
        <w:rPr>
          <w:rFonts w:ascii="Verdana" w:hAnsi="Verdana" w:cs="Verdana"/>
          <w:sz w:val="18"/>
          <w:szCs w:val="18"/>
        </w:rPr>
        <w:t>komisije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i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radne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grupe</w:t>
      </w:r>
      <w:proofErr w:type="spellEnd"/>
      <w:r>
        <w:rPr>
          <w:rFonts w:ascii="Verdana" w:hAnsi="Verdana" w:cs="Verdana"/>
          <w:sz w:val="18"/>
          <w:szCs w:val="18"/>
        </w:rPr>
        <w:t>,</w:t>
      </w:r>
      <w:r>
        <w:rPr>
          <w:rFonts w:ascii="Verdana" w:hAnsi="Verdana" w:cs="Verdana"/>
          <w:sz w:val="18"/>
          <w:szCs w:val="18"/>
        </w:rPr>
        <w:br/>
        <w:t xml:space="preserve">- </w:t>
      </w:r>
      <w:proofErr w:type="spellStart"/>
      <w:r>
        <w:rPr>
          <w:rFonts w:ascii="Verdana" w:hAnsi="Verdana" w:cs="Verdana"/>
          <w:sz w:val="18"/>
          <w:szCs w:val="18"/>
        </w:rPr>
        <w:t>prisustvovati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i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sudjelovati</w:t>
      </w:r>
      <w:proofErr w:type="spellEnd"/>
      <w:r>
        <w:rPr>
          <w:rFonts w:ascii="Verdana" w:hAnsi="Verdana" w:cs="Verdana"/>
          <w:sz w:val="18"/>
          <w:szCs w:val="18"/>
        </w:rPr>
        <w:t xml:space="preserve"> u </w:t>
      </w:r>
      <w:proofErr w:type="spellStart"/>
      <w:r>
        <w:rPr>
          <w:rFonts w:ascii="Verdana" w:hAnsi="Verdana" w:cs="Verdana"/>
          <w:sz w:val="18"/>
          <w:szCs w:val="18"/>
        </w:rPr>
        <w:t>svim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događajima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i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radionicama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koje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organizira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udruga</w:t>
      </w:r>
      <w:proofErr w:type="spellEnd"/>
      <w:r>
        <w:rPr>
          <w:rFonts w:ascii="Verdana" w:hAnsi="Verdana" w:cs="Verdana"/>
          <w:sz w:val="18"/>
          <w:szCs w:val="18"/>
        </w:rPr>
        <w:t>,</w:t>
      </w:r>
      <w:r>
        <w:rPr>
          <w:rFonts w:ascii="Verdana" w:hAnsi="Verdana" w:cs="Verdana"/>
          <w:sz w:val="18"/>
          <w:szCs w:val="18"/>
        </w:rPr>
        <w:br/>
        <w:t xml:space="preserve">- </w:t>
      </w:r>
      <w:proofErr w:type="spellStart"/>
      <w:r>
        <w:rPr>
          <w:rFonts w:ascii="Verdana" w:hAnsi="Verdana" w:cs="Verdana"/>
          <w:sz w:val="18"/>
          <w:szCs w:val="18"/>
        </w:rPr>
        <w:t>koristiti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društvene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prostorije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i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ostale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članske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pogodnosti</w:t>
      </w:r>
      <w:proofErr w:type="spellEnd"/>
      <w:r>
        <w:rPr>
          <w:rFonts w:ascii="Verdana" w:hAnsi="Verdana" w:cs="Verdana"/>
          <w:sz w:val="18"/>
          <w:szCs w:val="18"/>
        </w:rPr>
        <w:t>.</w:t>
      </w:r>
    </w:p>
    <w:p w14:paraId="302CAD7D" w14:textId="77777777" w:rsidR="007B00A8" w:rsidRDefault="00C66678" w:rsidP="006756B8">
      <w:pPr>
        <w:pStyle w:val="NormalWeb"/>
        <w:spacing w:before="0" w:after="0"/>
        <w:ind w:right="10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- za </w:t>
      </w:r>
      <w:proofErr w:type="spellStart"/>
      <w:r>
        <w:rPr>
          <w:rFonts w:ascii="Verdana" w:hAnsi="Verdana" w:cs="Verdana"/>
          <w:sz w:val="18"/>
          <w:szCs w:val="18"/>
        </w:rPr>
        <w:t>uključivanje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i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isključivanje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članova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nadležna</w:t>
      </w:r>
      <w:proofErr w:type="spellEnd"/>
      <w:r>
        <w:rPr>
          <w:rFonts w:ascii="Verdana" w:hAnsi="Verdana" w:cs="Verdana"/>
          <w:sz w:val="18"/>
          <w:szCs w:val="18"/>
        </w:rPr>
        <w:t xml:space="preserve"> je </w:t>
      </w:r>
      <w:proofErr w:type="spellStart"/>
      <w:r>
        <w:rPr>
          <w:rFonts w:ascii="Verdana" w:hAnsi="Verdana" w:cs="Verdana"/>
          <w:sz w:val="18"/>
          <w:szCs w:val="18"/>
        </w:rPr>
        <w:t>Skupština</w:t>
      </w:r>
      <w:proofErr w:type="spellEnd"/>
    </w:p>
    <w:p w14:paraId="3D086509" w14:textId="77777777" w:rsidR="007B00A8" w:rsidRDefault="00C66678">
      <w:pPr>
        <w:pStyle w:val="NormalWeb"/>
        <w:spacing w:before="0" w:after="0"/>
        <w:ind w:right="100"/>
        <w:jc w:val="center"/>
      </w:pPr>
      <w:r>
        <w:rPr>
          <w:rFonts w:ascii="Verdana" w:hAnsi="Verdana" w:cs="Verdana"/>
          <w:sz w:val="18"/>
          <w:szCs w:val="18"/>
        </w:rPr>
        <w:br/>
      </w:r>
      <w:r>
        <w:rPr>
          <w:rFonts w:ascii="Verdana" w:hAnsi="Verdana" w:cs="Verdana"/>
          <w:b/>
          <w:bCs/>
          <w:sz w:val="18"/>
          <w:szCs w:val="18"/>
        </w:rPr>
        <w:t xml:space="preserve">  </w:t>
      </w:r>
      <w:proofErr w:type="spellStart"/>
      <w:r>
        <w:rPr>
          <w:rFonts w:ascii="Verdana" w:hAnsi="Verdana" w:cs="Verdana"/>
          <w:b/>
          <w:bCs/>
          <w:sz w:val="18"/>
          <w:szCs w:val="18"/>
        </w:rPr>
        <w:t>Članak</w:t>
      </w:r>
      <w:proofErr w:type="spellEnd"/>
      <w:r>
        <w:rPr>
          <w:rFonts w:ascii="Verdana" w:hAnsi="Verdana" w:cs="Verdana"/>
          <w:b/>
          <w:bCs/>
          <w:sz w:val="18"/>
          <w:szCs w:val="18"/>
        </w:rPr>
        <w:t xml:space="preserve"> 25.</w:t>
      </w:r>
    </w:p>
    <w:p w14:paraId="0618CED5" w14:textId="77777777" w:rsidR="007B00A8" w:rsidRDefault="00C66678">
      <w:pPr>
        <w:pStyle w:val="NormalWeb"/>
        <w:spacing w:before="0" w:after="0"/>
        <w:ind w:left="89" w:right="-180"/>
        <w:rPr>
          <w:rFonts w:ascii="Verdana" w:hAnsi="Verdana" w:cs="Verdana"/>
          <w:sz w:val="18"/>
          <w:szCs w:val="18"/>
        </w:rPr>
      </w:pPr>
      <w:proofErr w:type="spellStart"/>
      <w:r>
        <w:rPr>
          <w:rFonts w:ascii="Verdana" w:hAnsi="Verdana" w:cs="Verdana"/>
          <w:sz w:val="18"/>
          <w:szCs w:val="18"/>
        </w:rPr>
        <w:t>Osnovne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b/>
          <w:bCs/>
          <w:sz w:val="18"/>
          <w:szCs w:val="18"/>
        </w:rPr>
        <w:t>dužnosti</w:t>
      </w:r>
      <w:proofErr w:type="spellEnd"/>
      <w:r>
        <w:rPr>
          <w:rFonts w:ascii="Verdana" w:hAnsi="Verdana" w:cs="Verdana"/>
          <w:b/>
          <w:bCs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člana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su</w:t>
      </w:r>
      <w:proofErr w:type="spellEnd"/>
      <w:r>
        <w:rPr>
          <w:rFonts w:ascii="Verdana" w:hAnsi="Verdana" w:cs="Verdana"/>
          <w:sz w:val="18"/>
          <w:szCs w:val="18"/>
        </w:rPr>
        <w:t>:</w:t>
      </w:r>
      <w:r>
        <w:rPr>
          <w:rFonts w:ascii="Verdana" w:hAnsi="Verdana" w:cs="Verdana"/>
          <w:sz w:val="18"/>
          <w:szCs w:val="18"/>
        </w:rPr>
        <w:br/>
        <w:t xml:space="preserve">- </w:t>
      </w:r>
      <w:proofErr w:type="spellStart"/>
      <w:r>
        <w:rPr>
          <w:rFonts w:ascii="Verdana" w:hAnsi="Verdana" w:cs="Verdana"/>
          <w:sz w:val="18"/>
          <w:szCs w:val="18"/>
        </w:rPr>
        <w:t>aktivno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sudjelovanje</w:t>
      </w:r>
      <w:proofErr w:type="spellEnd"/>
      <w:r>
        <w:rPr>
          <w:rFonts w:ascii="Verdana" w:hAnsi="Verdana" w:cs="Verdana"/>
          <w:sz w:val="18"/>
          <w:szCs w:val="18"/>
        </w:rPr>
        <w:t xml:space="preserve"> u </w:t>
      </w:r>
      <w:proofErr w:type="spellStart"/>
      <w:r>
        <w:rPr>
          <w:rFonts w:ascii="Verdana" w:hAnsi="Verdana" w:cs="Verdana"/>
          <w:sz w:val="18"/>
          <w:szCs w:val="18"/>
        </w:rPr>
        <w:t>ostvarivanju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zadaća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udruge</w:t>
      </w:r>
      <w:proofErr w:type="spellEnd"/>
      <w:r>
        <w:rPr>
          <w:rFonts w:ascii="Verdana" w:hAnsi="Verdana" w:cs="Verdana"/>
          <w:sz w:val="18"/>
          <w:szCs w:val="18"/>
        </w:rPr>
        <w:br/>
        <w:t xml:space="preserve">- </w:t>
      </w:r>
      <w:proofErr w:type="spellStart"/>
      <w:r>
        <w:rPr>
          <w:rFonts w:ascii="Verdana" w:hAnsi="Verdana" w:cs="Verdana"/>
          <w:sz w:val="18"/>
          <w:szCs w:val="18"/>
        </w:rPr>
        <w:t>redovito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plaćati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članarinu</w:t>
      </w:r>
      <w:proofErr w:type="spellEnd"/>
      <w:r>
        <w:rPr>
          <w:rFonts w:ascii="Verdana" w:hAnsi="Verdana" w:cs="Verdana"/>
          <w:sz w:val="18"/>
          <w:szCs w:val="18"/>
        </w:rPr>
        <w:br/>
        <w:t xml:space="preserve">- </w:t>
      </w:r>
      <w:proofErr w:type="spellStart"/>
      <w:r>
        <w:rPr>
          <w:rFonts w:ascii="Verdana" w:hAnsi="Verdana" w:cs="Verdana"/>
          <w:sz w:val="18"/>
          <w:szCs w:val="18"/>
        </w:rPr>
        <w:t>pridržavati</w:t>
      </w:r>
      <w:proofErr w:type="spellEnd"/>
      <w:r>
        <w:rPr>
          <w:rFonts w:ascii="Verdana" w:hAnsi="Verdana" w:cs="Verdana"/>
          <w:sz w:val="18"/>
          <w:szCs w:val="18"/>
        </w:rPr>
        <w:t xml:space="preserve"> se </w:t>
      </w:r>
      <w:proofErr w:type="spellStart"/>
      <w:r>
        <w:rPr>
          <w:rFonts w:ascii="Verdana" w:hAnsi="Verdana" w:cs="Verdana"/>
          <w:sz w:val="18"/>
          <w:szCs w:val="18"/>
        </w:rPr>
        <w:t>Statuta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i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drugih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akata</w:t>
      </w:r>
      <w:proofErr w:type="spellEnd"/>
      <w:r>
        <w:rPr>
          <w:rFonts w:ascii="Verdana" w:hAnsi="Verdana" w:cs="Verdana"/>
          <w:sz w:val="18"/>
          <w:szCs w:val="18"/>
        </w:rPr>
        <w:br/>
        <w:t xml:space="preserve">- </w:t>
      </w:r>
      <w:proofErr w:type="spellStart"/>
      <w:r>
        <w:rPr>
          <w:rFonts w:ascii="Verdana" w:hAnsi="Verdana" w:cs="Verdana"/>
          <w:sz w:val="18"/>
          <w:szCs w:val="18"/>
        </w:rPr>
        <w:t>čuvati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ugled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udruge</w:t>
      </w:r>
      <w:proofErr w:type="spellEnd"/>
      <w:r>
        <w:rPr>
          <w:rFonts w:ascii="Verdana" w:hAnsi="Verdana" w:cs="Verdana"/>
          <w:sz w:val="18"/>
          <w:szCs w:val="18"/>
        </w:rPr>
        <w:br/>
        <w:t xml:space="preserve">- </w:t>
      </w:r>
      <w:proofErr w:type="spellStart"/>
      <w:r>
        <w:rPr>
          <w:rFonts w:ascii="Verdana" w:hAnsi="Verdana" w:cs="Verdana"/>
          <w:sz w:val="18"/>
          <w:szCs w:val="18"/>
        </w:rPr>
        <w:t>poštivati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i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provoditi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odluke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Skupštine</w:t>
      </w:r>
      <w:proofErr w:type="spellEnd"/>
      <w:r>
        <w:rPr>
          <w:rFonts w:ascii="Verdana" w:hAnsi="Verdana" w:cs="Verdana"/>
          <w:sz w:val="18"/>
          <w:szCs w:val="18"/>
        </w:rPr>
        <w:t xml:space="preserve"> i </w:t>
      </w:r>
      <w:proofErr w:type="spellStart"/>
      <w:r>
        <w:rPr>
          <w:rFonts w:ascii="Verdana" w:hAnsi="Verdana" w:cs="Verdana"/>
          <w:sz w:val="18"/>
          <w:szCs w:val="18"/>
        </w:rPr>
        <w:t>Upravnog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odbora</w:t>
      </w:r>
      <w:proofErr w:type="spellEnd"/>
      <w:r>
        <w:rPr>
          <w:rFonts w:ascii="Verdana" w:hAnsi="Verdana" w:cs="Verdana"/>
          <w:sz w:val="18"/>
          <w:szCs w:val="18"/>
        </w:rPr>
        <w:t> </w:t>
      </w:r>
      <w:r>
        <w:rPr>
          <w:rFonts w:ascii="Verdana" w:hAnsi="Verdana" w:cs="Verdana"/>
          <w:sz w:val="18"/>
          <w:szCs w:val="18"/>
        </w:rPr>
        <w:br/>
        <w:t xml:space="preserve">- </w:t>
      </w:r>
      <w:proofErr w:type="spellStart"/>
      <w:r>
        <w:rPr>
          <w:rFonts w:ascii="Verdana" w:hAnsi="Verdana" w:cs="Verdana"/>
          <w:sz w:val="18"/>
          <w:szCs w:val="18"/>
        </w:rPr>
        <w:t>obavijestiti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Upravni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odbor</w:t>
      </w:r>
      <w:proofErr w:type="spellEnd"/>
      <w:r>
        <w:rPr>
          <w:rFonts w:ascii="Verdana" w:hAnsi="Verdana" w:cs="Verdana"/>
          <w:sz w:val="18"/>
          <w:szCs w:val="18"/>
        </w:rPr>
        <w:t xml:space="preserve">, a po </w:t>
      </w:r>
      <w:proofErr w:type="spellStart"/>
      <w:r>
        <w:rPr>
          <w:rFonts w:ascii="Verdana" w:hAnsi="Verdana" w:cs="Verdana"/>
          <w:sz w:val="18"/>
          <w:szCs w:val="18"/>
        </w:rPr>
        <w:t>potrebi</w:t>
      </w:r>
      <w:proofErr w:type="spellEnd"/>
      <w:r>
        <w:rPr>
          <w:rFonts w:ascii="Verdana" w:hAnsi="Verdana" w:cs="Verdana"/>
          <w:sz w:val="18"/>
          <w:szCs w:val="18"/>
        </w:rPr>
        <w:t xml:space="preserve"> i </w:t>
      </w:r>
      <w:proofErr w:type="spellStart"/>
      <w:r>
        <w:rPr>
          <w:rFonts w:ascii="Verdana" w:hAnsi="Verdana" w:cs="Verdana"/>
          <w:sz w:val="18"/>
          <w:szCs w:val="18"/>
        </w:rPr>
        <w:t>Nadzorni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odbor</w:t>
      </w:r>
      <w:proofErr w:type="spellEnd"/>
      <w:r>
        <w:rPr>
          <w:rFonts w:ascii="Verdana" w:hAnsi="Verdana" w:cs="Verdana"/>
          <w:sz w:val="18"/>
          <w:szCs w:val="18"/>
        </w:rPr>
        <w:t xml:space="preserve"> o </w:t>
      </w:r>
      <w:proofErr w:type="spellStart"/>
      <w:r>
        <w:rPr>
          <w:rFonts w:ascii="Verdana" w:hAnsi="Verdana" w:cs="Verdana"/>
          <w:sz w:val="18"/>
          <w:szCs w:val="18"/>
        </w:rPr>
        <w:t>zapaženim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nepravilnostima</w:t>
      </w:r>
      <w:proofErr w:type="spellEnd"/>
    </w:p>
    <w:p w14:paraId="00C37C94" w14:textId="77777777" w:rsidR="007B00A8" w:rsidRDefault="00C66678">
      <w:pPr>
        <w:pStyle w:val="NormalWeb"/>
        <w:spacing w:before="0" w:after="0"/>
        <w:ind w:left="100" w:right="100"/>
        <w:rPr>
          <w:rFonts w:ascii="Verdana" w:hAnsi="Verdana" w:cs="Verdana"/>
          <w:sz w:val="18"/>
          <w:szCs w:val="18"/>
        </w:rPr>
      </w:pPr>
      <w:proofErr w:type="spellStart"/>
      <w:r>
        <w:rPr>
          <w:rFonts w:ascii="Verdana" w:hAnsi="Verdana" w:cs="Verdana"/>
          <w:sz w:val="18"/>
          <w:szCs w:val="18"/>
        </w:rPr>
        <w:t>i</w:t>
      </w:r>
      <w:proofErr w:type="spellEnd"/>
      <w:r>
        <w:rPr>
          <w:rFonts w:ascii="Verdana" w:hAnsi="Verdana" w:cs="Verdana"/>
          <w:sz w:val="18"/>
          <w:szCs w:val="18"/>
        </w:rPr>
        <w:t xml:space="preserve">  </w:t>
      </w:r>
      <w:proofErr w:type="spellStart"/>
      <w:r>
        <w:rPr>
          <w:rFonts w:ascii="Verdana" w:hAnsi="Verdana" w:cs="Verdana"/>
          <w:sz w:val="18"/>
          <w:szCs w:val="18"/>
        </w:rPr>
        <w:t>propustima</w:t>
      </w:r>
      <w:proofErr w:type="spellEnd"/>
      <w:r>
        <w:rPr>
          <w:rFonts w:ascii="Verdana" w:hAnsi="Verdana" w:cs="Verdana"/>
          <w:sz w:val="18"/>
          <w:szCs w:val="18"/>
        </w:rPr>
        <w:t>.</w:t>
      </w:r>
    </w:p>
    <w:p w14:paraId="668ED9E8" w14:textId="77777777" w:rsidR="007B00A8" w:rsidRDefault="00C66678">
      <w:pPr>
        <w:pStyle w:val="NormalWeb"/>
        <w:spacing w:before="0" w:after="0"/>
        <w:ind w:left="100" w:right="100"/>
        <w:jc w:val="center"/>
        <w:rPr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br/>
      </w:r>
      <w:r>
        <w:rPr>
          <w:rFonts w:ascii="Verdana" w:hAnsi="Verdana" w:cs="Verdana"/>
          <w:sz w:val="18"/>
          <w:szCs w:val="18"/>
        </w:rPr>
        <w:br/>
      </w:r>
      <w:proofErr w:type="spellStart"/>
      <w:r>
        <w:rPr>
          <w:rFonts w:ascii="Verdana" w:hAnsi="Verdana" w:cs="Verdana"/>
          <w:b/>
          <w:bCs/>
          <w:sz w:val="18"/>
          <w:szCs w:val="18"/>
        </w:rPr>
        <w:t>Članak</w:t>
      </w:r>
      <w:proofErr w:type="spellEnd"/>
      <w:r>
        <w:rPr>
          <w:rFonts w:ascii="Verdana" w:hAnsi="Verdana" w:cs="Verdana"/>
          <w:b/>
          <w:bCs/>
          <w:sz w:val="18"/>
          <w:szCs w:val="18"/>
        </w:rPr>
        <w:t xml:space="preserve"> 26.</w:t>
      </w:r>
    </w:p>
    <w:p w14:paraId="114A9691" w14:textId="0069AD80" w:rsidR="007B00A8" w:rsidRDefault="00C66678">
      <w:pPr>
        <w:pStyle w:val="NormalWeb"/>
        <w:spacing w:before="0" w:after="0" w:line="276" w:lineRule="auto"/>
        <w:ind w:left="100" w:right="100"/>
      </w:pPr>
      <w:r>
        <w:rPr>
          <w:rFonts w:ascii="Verdana" w:hAnsi="Verdana" w:cs="Verdana"/>
          <w:sz w:val="18"/>
          <w:szCs w:val="18"/>
        </w:rPr>
        <w:br/>
      </w:r>
      <w:proofErr w:type="spellStart"/>
      <w:r>
        <w:rPr>
          <w:rFonts w:ascii="Verdana" w:hAnsi="Verdana" w:cs="Verdana"/>
          <w:sz w:val="18"/>
          <w:szCs w:val="18"/>
        </w:rPr>
        <w:t>Članstvo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b/>
          <w:bCs/>
          <w:sz w:val="18"/>
          <w:szCs w:val="18"/>
        </w:rPr>
        <w:t>prestaje</w:t>
      </w:r>
      <w:proofErr w:type="spellEnd"/>
      <w:r>
        <w:rPr>
          <w:rFonts w:ascii="Verdana" w:hAnsi="Verdana" w:cs="Verdana"/>
          <w:sz w:val="18"/>
          <w:szCs w:val="18"/>
        </w:rPr>
        <w:t>:</w:t>
      </w:r>
      <w:r>
        <w:rPr>
          <w:rFonts w:ascii="Verdana" w:hAnsi="Verdana" w:cs="Verdana"/>
          <w:sz w:val="18"/>
          <w:szCs w:val="18"/>
        </w:rPr>
        <w:br/>
        <w:t xml:space="preserve">- ne </w:t>
      </w:r>
      <w:proofErr w:type="spellStart"/>
      <w:r>
        <w:rPr>
          <w:rFonts w:ascii="Verdana" w:hAnsi="Verdana" w:cs="Verdana"/>
          <w:sz w:val="18"/>
          <w:szCs w:val="18"/>
        </w:rPr>
        <w:t>plaćanjem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godišnje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članarine</w:t>
      </w:r>
      <w:proofErr w:type="spellEnd"/>
      <w:r>
        <w:rPr>
          <w:rFonts w:ascii="Verdana" w:hAnsi="Verdana" w:cs="Verdana"/>
          <w:sz w:val="18"/>
          <w:szCs w:val="18"/>
        </w:rPr>
        <w:br/>
        <w:t xml:space="preserve">- </w:t>
      </w:r>
      <w:proofErr w:type="spellStart"/>
      <w:r>
        <w:rPr>
          <w:rFonts w:ascii="Verdana" w:hAnsi="Verdana" w:cs="Verdana"/>
          <w:sz w:val="18"/>
          <w:szCs w:val="18"/>
        </w:rPr>
        <w:t>istupanjem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na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temelju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izjave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članova</w:t>
      </w:r>
      <w:proofErr w:type="spellEnd"/>
      <w:r>
        <w:rPr>
          <w:rFonts w:ascii="Verdana" w:hAnsi="Verdana" w:cs="Verdana"/>
          <w:sz w:val="18"/>
          <w:szCs w:val="18"/>
        </w:rPr>
        <w:br/>
        <w:t xml:space="preserve">- </w:t>
      </w:r>
      <w:proofErr w:type="spellStart"/>
      <w:r>
        <w:rPr>
          <w:rFonts w:ascii="Verdana" w:hAnsi="Verdana" w:cs="Verdana"/>
          <w:sz w:val="18"/>
          <w:szCs w:val="18"/>
        </w:rPr>
        <w:t>isključenjem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na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temelju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odluke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nadležnog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tijela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udruge</w:t>
      </w:r>
      <w:proofErr w:type="spellEnd"/>
      <w:r>
        <w:rPr>
          <w:rFonts w:ascii="Verdana" w:hAnsi="Verdana" w:cs="Verdana"/>
          <w:sz w:val="18"/>
          <w:szCs w:val="18"/>
        </w:rPr>
        <w:br/>
        <w:t xml:space="preserve">- </w:t>
      </w:r>
      <w:proofErr w:type="spellStart"/>
      <w:r>
        <w:rPr>
          <w:rFonts w:ascii="Verdana" w:hAnsi="Verdana" w:cs="Verdana"/>
          <w:sz w:val="18"/>
          <w:szCs w:val="18"/>
        </w:rPr>
        <w:t>brisanjem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zbog</w:t>
      </w:r>
      <w:proofErr w:type="spellEnd"/>
      <w:r>
        <w:rPr>
          <w:rFonts w:ascii="Verdana" w:hAnsi="Verdana" w:cs="Verdana"/>
          <w:sz w:val="18"/>
          <w:szCs w:val="18"/>
        </w:rPr>
        <w:t xml:space="preserve"> ne </w:t>
      </w:r>
      <w:proofErr w:type="spellStart"/>
      <w:r>
        <w:rPr>
          <w:rFonts w:ascii="Verdana" w:hAnsi="Verdana" w:cs="Verdana"/>
          <w:sz w:val="18"/>
          <w:szCs w:val="18"/>
        </w:rPr>
        <w:t>ispunjavanja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propisanih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obveza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kroz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duže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razdoblje</w:t>
      </w:r>
      <w:proofErr w:type="spellEnd"/>
      <w:r>
        <w:rPr>
          <w:rFonts w:ascii="Verdana" w:hAnsi="Verdana" w:cs="Verdana"/>
          <w:sz w:val="18"/>
          <w:szCs w:val="18"/>
        </w:rPr>
        <w:br/>
        <w:t xml:space="preserve">- </w:t>
      </w:r>
      <w:proofErr w:type="spellStart"/>
      <w:r>
        <w:rPr>
          <w:rFonts w:ascii="Verdana" w:hAnsi="Verdana" w:cs="Verdana"/>
          <w:sz w:val="18"/>
          <w:szCs w:val="18"/>
        </w:rPr>
        <w:t>brisanjem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udruge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iz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registra</w:t>
      </w:r>
      <w:proofErr w:type="spellEnd"/>
      <w:r>
        <w:rPr>
          <w:rFonts w:ascii="Tahoma" w:hAnsi="Tahoma" w:cs="Tahoma"/>
          <w:sz w:val="18"/>
          <w:szCs w:val="18"/>
        </w:rPr>
        <w:br/>
      </w:r>
    </w:p>
    <w:sectPr w:rsidR="007B00A8">
      <w:headerReference w:type="default" r:id="rId7"/>
      <w:pgSz w:w="11906" w:h="16838"/>
      <w:pgMar w:top="1417" w:right="881" w:bottom="1417" w:left="1125" w:header="72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EA74AD" w14:textId="77777777" w:rsidR="007D7340" w:rsidRDefault="007D7340">
      <w:pPr>
        <w:spacing w:line="240" w:lineRule="auto"/>
      </w:pPr>
      <w:r>
        <w:separator/>
      </w:r>
    </w:p>
  </w:endnote>
  <w:endnote w:type="continuationSeparator" w:id="0">
    <w:p w14:paraId="55246F9E" w14:textId="77777777" w:rsidR="007D7340" w:rsidRDefault="007D73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A2101C" w14:textId="77777777" w:rsidR="007D7340" w:rsidRDefault="007D7340">
      <w:pPr>
        <w:spacing w:line="240" w:lineRule="auto"/>
      </w:pPr>
      <w:r>
        <w:separator/>
      </w:r>
    </w:p>
  </w:footnote>
  <w:footnote w:type="continuationSeparator" w:id="0">
    <w:p w14:paraId="39B3CC2E" w14:textId="77777777" w:rsidR="007D7340" w:rsidRDefault="007D73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ED6E7" w14:textId="77777777" w:rsidR="007B00A8" w:rsidRDefault="00C66678">
    <w:pPr>
      <w:jc w:val="center"/>
    </w:pPr>
    <w:r>
      <w:rPr>
        <w:noProof/>
        <w:lang w:val="hr-HR" w:eastAsia="hr-HR"/>
      </w:rPr>
      <mc:AlternateContent>
        <mc:Choice Requires="wps">
          <w:drawing>
            <wp:anchor distT="45720" distB="45720" distL="114300" distR="112395" simplePos="0" relativeHeight="5" behindDoc="1" locked="0" layoutInCell="1" allowOverlap="1" wp14:anchorId="356EC7C8" wp14:editId="75F311F4">
              <wp:simplePos x="0" y="0"/>
              <wp:positionH relativeFrom="margin">
                <wp:posOffset>1052195</wp:posOffset>
              </wp:positionH>
              <wp:positionV relativeFrom="paragraph">
                <wp:posOffset>19050</wp:posOffset>
              </wp:positionV>
              <wp:extent cx="4812030" cy="1144905"/>
              <wp:effectExtent l="0" t="0" r="9525" b="0"/>
              <wp:wrapSquare wrapText="bothSides"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11400" cy="1144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ABCC7DA" w14:textId="77777777" w:rsidR="007B00A8" w:rsidRDefault="00C66678">
                          <w:pPr>
                            <w:pStyle w:val="FrameContents"/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lang w:val="it-IT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0000"/>
                              <w:sz w:val="20"/>
                              <w:lang w:val="it-IT"/>
                            </w:rPr>
                            <w:t>Udruga za promicanje održivog razvoja i kvalitete života</w:t>
                          </w:r>
                        </w:p>
                        <w:p w14:paraId="174BED8F" w14:textId="77777777" w:rsidR="007B00A8" w:rsidRDefault="00C66678">
                          <w:pPr>
                            <w:pStyle w:val="FrameContents"/>
                            <w:jc w:val="center"/>
                            <w:rPr>
                              <w:rFonts w:ascii="Tahoma" w:hAnsi="Tahoma" w:cs="Tahoma"/>
                              <w:sz w:val="20"/>
                              <w:lang w:val="it-IT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0000"/>
                              <w:sz w:val="20"/>
                              <w:lang w:val="it-IT"/>
                            </w:rPr>
                            <w:t>Poreč, O.M. Tita 6</w:t>
                          </w:r>
                        </w:p>
                        <w:p w14:paraId="56E547FC" w14:textId="77777777" w:rsidR="007B00A8" w:rsidRDefault="007B00A8">
                          <w:pPr>
                            <w:pStyle w:val="FrameContents"/>
                            <w:jc w:val="center"/>
                            <w:rPr>
                              <w:rFonts w:ascii="Tahoma" w:hAnsi="Tahoma" w:cs="Tahoma"/>
                              <w:color w:val="000000"/>
                              <w:sz w:val="20"/>
                              <w:lang w:val="it-IT"/>
                            </w:rPr>
                          </w:pPr>
                        </w:p>
                        <w:p w14:paraId="350781DD" w14:textId="77777777" w:rsidR="007B00A8" w:rsidRDefault="00C66678">
                          <w:pPr>
                            <w:pStyle w:val="FrameContents"/>
                            <w:jc w:val="center"/>
                          </w:pPr>
                          <w:r>
                            <w:rPr>
                              <w:rFonts w:ascii="Tahoma" w:hAnsi="Tahoma" w:cs="Tahoma"/>
                              <w:color w:val="000000"/>
                              <w:sz w:val="20"/>
                              <w:lang w:val="it-IT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0000"/>
                              <w:sz w:val="20"/>
                              <w:lang w:val="it-IT"/>
                            </w:rPr>
                            <w:t>Tel./fax.</w:t>
                          </w:r>
                          <w:r>
                            <w:rPr>
                              <w:rFonts w:ascii="Tahoma" w:hAnsi="Tahoma" w:cs="Tahoma"/>
                              <w:color w:val="000000"/>
                              <w:sz w:val="20"/>
                              <w:lang w:val="it-IT"/>
                            </w:rPr>
                            <w:t xml:space="preserve">:  052/431-877,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0000"/>
                              <w:sz w:val="20"/>
                              <w:lang w:val="it-IT"/>
                            </w:rPr>
                            <w:t>e-mail</w:t>
                          </w:r>
                          <w:r>
                            <w:rPr>
                              <w:rFonts w:ascii="Tahoma" w:hAnsi="Tahoma" w:cs="Tahoma"/>
                              <w:color w:val="000000"/>
                              <w:sz w:val="20"/>
                              <w:lang w:val="it-IT"/>
                            </w:rPr>
                            <w:t>:  info@bioistra.hr</w:t>
                          </w:r>
                        </w:p>
                        <w:p w14:paraId="7C0DC3AA" w14:textId="77777777" w:rsidR="007B00A8" w:rsidRDefault="00C66678">
                          <w:pPr>
                            <w:pStyle w:val="FrameContents"/>
                            <w:jc w:val="center"/>
                            <w:rPr>
                              <w:rFonts w:ascii="Tahoma" w:hAnsi="Tahoma" w:cs="Tahoma"/>
                              <w:bCs/>
                              <w:sz w:val="20"/>
                              <w:lang w:val="it-IT"/>
                            </w:rPr>
                          </w:pPr>
                          <w:r>
                            <w:rPr>
                              <w:rFonts w:ascii="Tahoma" w:hAnsi="Tahoma" w:cs="Tahoma"/>
                              <w:bCs/>
                              <w:color w:val="000000"/>
                              <w:sz w:val="20"/>
                              <w:lang w:val="it-IT"/>
                            </w:rPr>
                            <w:t>M.Br.: 1410105; RNO: 0128858, Rg.br.:18000679</w:t>
                          </w:r>
                        </w:p>
                        <w:p w14:paraId="37183C6E" w14:textId="77777777" w:rsidR="007B00A8" w:rsidRDefault="00C66678">
                          <w:pPr>
                            <w:pStyle w:val="FrameContents"/>
                            <w:jc w:val="center"/>
                          </w:pPr>
                          <w:r>
                            <w:rPr>
                              <w:rFonts w:ascii="Tahoma" w:hAnsi="Tahoma" w:cs="Tahoma"/>
                              <w:bCs/>
                              <w:color w:val="000000"/>
                              <w:sz w:val="20"/>
                              <w:lang w:val="it-IT"/>
                            </w:rPr>
                            <w:t xml:space="preserve">OIB:32972362281     </w:t>
                          </w:r>
                        </w:p>
                        <w:p w14:paraId="37D3228D" w14:textId="77777777" w:rsidR="007B00A8" w:rsidRDefault="007B00A8">
                          <w:pPr>
                            <w:pStyle w:val="FrameContents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56EC7C8" id="Text Box 2" o:spid="_x0000_s1026" style="position:absolute;left:0;text-align:left;margin-left:82.85pt;margin-top:1.5pt;width:378.9pt;height:90.15pt;z-index:-503316475;visibility:visible;mso-wrap-style:square;mso-wrap-distance-left:9pt;mso-wrap-distance-top:3.6pt;mso-wrap-distance-right:8.85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" stroked="f" strokeweight=".26mm">
              <v:textbox>
                <w:txbxContent>
                  <w:p w14:paraId="5ABCC7DA" w14:textId="77777777" w:rsidR="007B00A8" w:rsidRDefault="00C66678">
                    <w:pPr>
                      <w:pStyle w:val="FrameContents"/>
                      <w:jc w:val="center"/>
                      <w:rPr>
                        <w:rFonts w:ascii="Tahoma" w:hAnsi="Tahoma" w:cs="Tahoma"/>
                        <w:b/>
                        <w:bCs/>
                        <w:sz w:val="20"/>
                        <w:lang w:val="it-IT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color w:val="000000"/>
                        <w:sz w:val="20"/>
                        <w:lang w:val="it-IT"/>
                      </w:rPr>
                      <w:t>Udruga za promicanje održivog razvoja i kvalitete života</w:t>
                    </w:r>
                  </w:p>
                  <w:p w14:paraId="174BED8F" w14:textId="77777777" w:rsidR="007B00A8" w:rsidRDefault="00C66678">
                    <w:pPr>
                      <w:pStyle w:val="FrameContents"/>
                      <w:jc w:val="center"/>
                      <w:rPr>
                        <w:rFonts w:ascii="Tahoma" w:hAnsi="Tahoma" w:cs="Tahoma"/>
                        <w:sz w:val="20"/>
                        <w:lang w:val="it-IT"/>
                      </w:rPr>
                    </w:pPr>
                    <w:r>
                      <w:rPr>
                        <w:rFonts w:ascii="Tahoma" w:hAnsi="Tahoma" w:cs="Tahoma"/>
                        <w:color w:val="000000"/>
                        <w:sz w:val="20"/>
                        <w:lang w:val="it-IT"/>
                      </w:rPr>
                      <w:t>Poreč, O.M. Tita 6</w:t>
                    </w:r>
                  </w:p>
                  <w:p w14:paraId="56E547FC" w14:textId="77777777" w:rsidR="007B00A8" w:rsidRDefault="007B00A8">
                    <w:pPr>
                      <w:pStyle w:val="FrameContents"/>
                      <w:jc w:val="center"/>
                      <w:rPr>
                        <w:rFonts w:ascii="Tahoma" w:hAnsi="Tahoma" w:cs="Tahoma"/>
                        <w:color w:val="000000"/>
                        <w:sz w:val="20"/>
                        <w:lang w:val="it-IT"/>
                      </w:rPr>
                    </w:pPr>
                  </w:p>
                  <w:p w14:paraId="350781DD" w14:textId="77777777" w:rsidR="007B00A8" w:rsidRDefault="00C66678">
                    <w:pPr>
                      <w:pStyle w:val="FrameContents"/>
                      <w:jc w:val="center"/>
                    </w:pPr>
                    <w:r>
                      <w:rPr>
                        <w:rFonts w:ascii="Tahoma" w:hAnsi="Tahoma" w:cs="Tahoma"/>
                        <w:color w:val="000000"/>
                        <w:sz w:val="20"/>
                        <w:lang w:val="it-IT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0000"/>
                        <w:sz w:val="20"/>
                        <w:lang w:val="it-IT"/>
                      </w:rPr>
                      <w:t>Tel./fax.</w:t>
                    </w:r>
                    <w:r>
                      <w:rPr>
                        <w:rFonts w:ascii="Tahoma" w:hAnsi="Tahoma" w:cs="Tahoma"/>
                        <w:color w:val="000000"/>
                        <w:sz w:val="20"/>
                        <w:lang w:val="it-IT"/>
                      </w:rPr>
                      <w:t xml:space="preserve">:  052/431-877, 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0000"/>
                        <w:sz w:val="20"/>
                        <w:lang w:val="it-IT"/>
                      </w:rPr>
                      <w:t>e-mail</w:t>
                    </w:r>
                    <w:r>
                      <w:rPr>
                        <w:rFonts w:ascii="Tahoma" w:hAnsi="Tahoma" w:cs="Tahoma"/>
                        <w:color w:val="000000"/>
                        <w:sz w:val="20"/>
                        <w:lang w:val="it-IT"/>
                      </w:rPr>
                      <w:t>:  info@bioistra.hr</w:t>
                    </w:r>
                  </w:p>
                  <w:p w14:paraId="7C0DC3AA" w14:textId="77777777" w:rsidR="007B00A8" w:rsidRDefault="00C66678">
                    <w:pPr>
                      <w:pStyle w:val="FrameContents"/>
                      <w:jc w:val="center"/>
                      <w:rPr>
                        <w:rFonts w:ascii="Tahoma" w:hAnsi="Tahoma" w:cs="Tahoma"/>
                        <w:bCs/>
                        <w:sz w:val="20"/>
                        <w:lang w:val="it-IT"/>
                      </w:rPr>
                    </w:pPr>
                    <w:r>
                      <w:rPr>
                        <w:rFonts w:ascii="Tahoma" w:hAnsi="Tahoma" w:cs="Tahoma"/>
                        <w:bCs/>
                        <w:color w:val="000000"/>
                        <w:sz w:val="20"/>
                        <w:lang w:val="it-IT"/>
                      </w:rPr>
                      <w:t>M.Br.: 1410105; RNO: 0128858, Rg.br.:18000679</w:t>
                    </w:r>
                  </w:p>
                  <w:p w14:paraId="37183C6E" w14:textId="77777777" w:rsidR="007B00A8" w:rsidRDefault="00C66678">
                    <w:pPr>
                      <w:pStyle w:val="FrameContents"/>
                      <w:jc w:val="center"/>
                    </w:pPr>
                    <w:r>
                      <w:rPr>
                        <w:rFonts w:ascii="Tahoma" w:hAnsi="Tahoma" w:cs="Tahoma"/>
                        <w:bCs/>
                        <w:color w:val="000000"/>
                        <w:sz w:val="20"/>
                        <w:lang w:val="it-IT"/>
                      </w:rPr>
                      <w:t xml:space="preserve">OIB:32972362281     </w:t>
                    </w:r>
                  </w:p>
                  <w:p w14:paraId="37D3228D" w14:textId="77777777" w:rsidR="007B00A8" w:rsidRDefault="007B00A8">
                    <w:pPr>
                      <w:pStyle w:val="FrameContents"/>
                      <w:rPr>
                        <w:color w:val="000000"/>
                      </w:rPr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noProof/>
        <w:lang w:val="hr-HR" w:eastAsia="hr-HR"/>
      </w:rPr>
      <w:drawing>
        <wp:anchor distT="0" distB="0" distL="0" distR="114300" simplePos="0" relativeHeight="3" behindDoc="1" locked="0" layoutInCell="1" allowOverlap="1" wp14:anchorId="0904B6BA" wp14:editId="14E2C56E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047750" cy="1108710"/>
          <wp:effectExtent l="0" t="0" r="0" b="0"/>
          <wp:wrapTopAndBottom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108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hAnsi="Tahoma" w:cs="Tahoma"/>
        <w:sz w:val="22"/>
        <w:szCs w:val="22"/>
        <w:lang w:val="it-IT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9909EE"/>
    <w:multiLevelType w:val="hybridMultilevel"/>
    <w:tmpl w:val="7F66DED8"/>
    <w:lvl w:ilvl="0" w:tplc="9426DF50">
      <w:start w:val="5"/>
      <w:numFmt w:val="bullet"/>
      <w:lvlText w:val=""/>
      <w:lvlJc w:val="left"/>
      <w:pPr>
        <w:ind w:left="460" w:hanging="360"/>
      </w:pPr>
      <w:rPr>
        <w:rFonts w:ascii="Symbol" w:eastAsia="Times New Roman" w:hAnsi="Symbol" w:cs="Verdana" w:hint="default"/>
      </w:rPr>
    </w:lvl>
    <w:lvl w:ilvl="1" w:tplc="041A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0A8"/>
    <w:rsid w:val="00237D8F"/>
    <w:rsid w:val="002F2DD5"/>
    <w:rsid w:val="003E5169"/>
    <w:rsid w:val="004D2561"/>
    <w:rsid w:val="005F5475"/>
    <w:rsid w:val="006756B8"/>
    <w:rsid w:val="00784E52"/>
    <w:rsid w:val="007B00A8"/>
    <w:rsid w:val="007D7340"/>
    <w:rsid w:val="009458C1"/>
    <w:rsid w:val="00A307B7"/>
    <w:rsid w:val="00B324F8"/>
    <w:rsid w:val="00B87225"/>
    <w:rsid w:val="00C66678"/>
    <w:rsid w:val="00D17E5E"/>
    <w:rsid w:val="00D825E6"/>
    <w:rsid w:val="00E06E5D"/>
    <w:rsid w:val="00EB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4CBC0"/>
  <w15:docId w15:val="{7BDA0C94-E522-4566-9D1E-1D6BF74D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7BF"/>
    <w:pPr>
      <w:suppressAutoHyphens/>
      <w:spacing w:line="100" w:lineRule="atLeast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1C77BF"/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1C77BF"/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ListParagraph1">
    <w:name w:val="List Paragraph1"/>
    <w:basedOn w:val="Normal"/>
    <w:qFormat/>
    <w:rsid w:val="001C77BF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C77BF"/>
    <w:pPr>
      <w:tabs>
        <w:tab w:val="center" w:pos="4536"/>
        <w:tab w:val="right" w:pos="9072"/>
      </w:tabs>
      <w:spacing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1C77BF"/>
    <w:pPr>
      <w:tabs>
        <w:tab w:val="center" w:pos="4536"/>
        <w:tab w:val="right" w:pos="9072"/>
      </w:tabs>
      <w:spacing w:line="240" w:lineRule="auto"/>
    </w:p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NormalWeb">
    <w:name w:val="Normal (Web)"/>
    <w:basedOn w:val="Normal"/>
    <w:qFormat/>
    <w:pPr>
      <w:spacing w:before="280" w:after="280"/>
    </w:pPr>
  </w:style>
  <w:style w:type="table" w:styleId="TableGrid">
    <w:name w:val="Table Grid"/>
    <w:basedOn w:val="TableNormal"/>
    <w:uiPriority w:val="39"/>
    <w:rsid w:val="00493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6E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Željko &amp; Dajana</dc:creator>
  <dc:description/>
  <cp:lastModifiedBy>Vlasta</cp:lastModifiedBy>
  <cp:revision>2</cp:revision>
  <cp:lastPrinted>2019-10-28T14:48:00Z</cp:lastPrinted>
  <dcterms:created xsi:type="dcterms:W3CDTF">2021-03-01T08:11:00Z</dcterms:created>
  <dcterms:modified xsi:type="dcterms:W3CDTF">2021-03-01T08:11:00Z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